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bookmarkStart w:id="0" w:name="_GoBack"/>
      <w:bookmarkEnd w:id="0"/>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4763CB" w:rsidRDefault="004763CB" w:rsidP="004763CB">
      <w:pPr>
        <w:ind w:right="642"/>
        <w:jc w:val="right"/>
        <w:rPr>
          <w:b/>
          <w:bCs/>
        </w:rPr>
      </w:pPr>
    </w:p>
    <w:p w:rsidR="00032839" w:rsidRDefault="00032839"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F041A8" w:rsidRDefault="00F041A8" w:rsidP="004763CB">
      <w:pPr>
        <w:ind w:right="642"/>
        <w:jc w:val="right"/>
        <w:rPr>
          <w:b/>
          <w:bCs/>
        </w:rPr>
      </w:pPr>
    </w:p>
    <w:p w:rsidR="00341A9D" w:rsidRDefault="00341A9D" w:rsidP="004763CB">
      <w:pPr>
        <w:ind w:right="642"/>
        <w:jc w:val="right"/>
        <w:rPr>
          <w:b/>
          <w:bCs/>
        </w:rPr>
      </w:pPr>
    </w:p>
    <w:p w:rsidR="00F62DAF" w:rsidRDefault="00F62DAF"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F80F7D" w:rsidP="00341A9D">
      <w:pPr>
        <w:jc w:val="center"/>
        <w:rPr>
          <w:sz w:val="26"/>
          <w:szCs w:val="26"/>
        </w:rPr>
      </w:pPr>
      <w:r>
        <w:rPr>
          <w:sz w:val="26"/>
          <w:szCs w:val="26"/>
        </w:rPr>
        <w:t xml:space="preserve">на оказание </w:t>
      </w:r>
      <w:r w:rsidRPr="00F80F7D">
        <w:rPr>
          <w:sz w:val="26"/>
          <w:szCs w:val="26"/>
        </w:rPr>
        <w:t>услуг по изготовлению и поставке рекламной полиграфической продукции</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041A8">
        <w:rPr>
          <w:iCs/>
        </w:rPr>
        <w:t>02</w:t>
      </w:r>
      <w:r w:rsidRPr="00F84878">
        <w:rPr>
          <w:iCs/>
        </w:rPr>
        <w:t xml:space="preserve">» </w:t>
      </w:r>
      <w:r w:rsidR="00F80F7D">
        <w:rPr>
          <w:iCs/>
        </w:rPr>
        <w:t>марта</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w:t>
        </w:r>
        <w:proofErr w:type="spellStart"/>
        <w:r w:rsidRPr="00EB676A">
          <w:rPr>
            <w:rStyle w:val="a3"/>
            <w:bCs/>
            <w:iCs/>
          </w:rPr>
          <w:t>ru</w:t>
        </w:r>
        <w:proofErr w:type="spellEnd"/>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оказание </w:t>
      </w:r>
      <w:r w:rsidR="00F80F7D" w:rsidRPr="00F80F7D">
        <w:t>услуг по изготовлению и поставке рекламной полиграфической продукции</w:t>
      </w:r>
      <w:r w:rsidRPr="00591A12">
        <w:t xml:space="preserve"> (далее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7B379D"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proofErr w:type="spellStart"/>
              <w:r w:rsidRPr="00FE46EF">
                <w:rPr>
                  <w:rStyle w:val="a3"/>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834B66" w:rsidRDefault="00591A12" w:rsidP="007B379D">
            <w:pPr>
              <w:pStyle w:val="Default"/>
              <w:jc w:val="both"/>
              <w:rPr>
                <w:iCs/>
              </w:rPr>
            </w:pPr>
            <w:r w:rsidRPr="00E53D46">
              <w:rPr>
                <w:bCs/>
              </w:rPr>
              <w:t>тел</w:t>
            </w:r>
            <w:r w:rsidRPr="00834B66">
              <w:rPr>
                <w:bCs/>
              </w:rPr>
              <w:t>. + 7 (347) 221-5</w:t>
            </w:r>
            <w:r w:rsidR="007B379D" w:rsidRPr="00834B66">
              <w:rPr>
                <w:bCs/>
              </w:rPr>
              <w:t>9</w:t>
            </w:r>
            <w:r w:rsidRPr="00834B66">
              <w:rPr>
                <w:bCs/>
              </w:rPr>
              <w:t>-</w:t>
            </w:r>
            <w:r w:rsidR="007B379D" w:rsidRPr="00834B66">
              <w:rPr>
                <w:bCs/>
              </w:rPr>
              <w:t>28</w:t>
            </w:r>
            <w:r w:rsidRPr="00834B66">
              <w:rPr>
                <w:bCs/>
              </w:rPr>
              <w:t xml:space="preserve">, </w:t>
            </w:r>
            <w:r w:rsidRPr="00E53D46">
              <w:rPr>
                <w:bCs/>
                <w:lang w:val="en-US"/>
              </w:rPr>
              <w:t>e</w:t>
            </w:r>
            <w:r w:rsidRPr="00834B66">
              <w:rPr>
                <w:bCs/>
              </w:rPr>
              <w:t>-</w:t>
            </w:r>
            <w:r w:rsidRPr="00E53D46">
              <w:rPr>
                <w:bCs/>
                <w:lang w:val="en-US"/>
              </w:rPr>
              <w:t>mail</w:t>
            </w:r>
            <w:r w:rsidRPr="00834B66">
              <w:rPr>
                <w:bCs/>
              </w:rPr>
              <w:t>:</w:t>
            </w:r>
            <w:r w:rsidRPr="00834B66">
              <w:rPr>
                <w:rFonts w:eastAsia="Times New Roman"/>
                <w:color w:val="777777"/>
                <w:lang w:eastAsia="ru-RU"/>
              </w:rPr>
              <w:t xml:space="preserve"> </w:t>
            </w:r>
            <w:r w:rsidR="007B379D" w:rsidRPr="007B379D">
              <w:rPr>
                <w:lang w:val="en-US"/>
              </w:rPr>
              <w:t>s</w:t>
            </w:r>
            <w:r w:rsidR="007B379D" w:rsidRPr="00834B66">
              <w:t>.</w:t>
            </w:r>
            <w:proofErr w:type="spellStart"/>
            <w:r w:rsidR="007B379D" w:rsidRPr="007B379D">
              <w:rPr>
                <w:lang w:val="en-US"/>
              </w:rPr>
              <w:t>gileva</w:t>
            </w:r>
            <w:proofErr w:type="spellEnd"/>
            <w:r w:rsidR="007B379D" w:rsidRPr="00834B66">
              <w:t>@</w:t>
            </w:r>
            <w:proofErr w:type="spellStart"/>
            <w:r w:rsidR="007B379D" w:rsidRPr="007B379D">
              <w:rPr>
                <w:lang w:val="en-US"/>
              </w:rPr>
              <w:t>bashtel</w:t>
            </w:r>
            <w:proofErr w:type="spellEnd"/>
            <w:r w:rsidR="007B379D" w:rsidRPr="00834B66">
              <w:t>.</w:t>
            </w:r>
            <w:proofErr w:type="spellStart"/>
            <w:r w:rsidR="007B379D" w:rsidRPr="007B379D">
              <w:rPr>
                <w:lang w:val="en-US"/>
              </w:rPr>
              <w:t>ru</w:t>
            </w:r>
            <w:proofErr w:type="spellEnd"/>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80F7D" w:rsidRPr="005839DD" w:rsidRDefault="00F80F7D" w:rsidP="00F80F7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7B379D" w:rsidRPr="007B379D">
              <w:t xml:space="preserve">оказание услуг </w:t>
            </w:r>
            <w:r w:rsidR="00F80F7D" w:rsidRPr="00F80F7D">
              <w:t>по изготовлению и поставке рекламной полиграфической продукции</w:t>
            </w:r>
            <w:r w:rsidR="00F80F7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1040C2" w:rsidRDefault="001040C2" w:rsidP="00F9336B">
            <w:pPr>
              <w:autoSpaceDE w:val="0"/>
              <w:autoSpaceDN w:val="0"/>
              <w:adjustRightInd w:val="0"/>
              <w:jc w:val="both"/>
              <w:rPr>
                <w:rFonts w:eastAsia="Calibri"/>
              </w:rPr>
            </w:pPr>
          </w:p>
          <w:p w:rsidR="001040C2" w:rsidRPr="001040C2" w:rsidRDefault="001040C2" w:rsidP="001040C2">
            <w:pPr>
              <w:autoSpaceDE w:val="0"/>
              <w:autoSpaceDN w:val="0"/>
              <w:adjustRightInd w:val="0"/>
              <w:jc w:val="both"/>
            </w:pPr>
            <w:r w:rsidRPr="001040C2">
              <w:rPr>
                <w:rFonts w:eastAsia="Calibri"/>
              </w:rPr>
              <w:t>Количество</w:t>
            </w:r>
            <w:r w:rsidRPr="001040C2">
              <w:t xml:space="preserve"> </w:t>
            </w:r>
            <w:r w:rsidRPr="001040C2">
              <w:rPr>
                <w:rFonts w:eastAsia="Calibri"/>
              </w:rPr>
              <w:t xml:space="preserve">поставляемого товара, оказываемых услуг, выполняемых работ определяется условиями </w:t>
            </w:r>
            <w:r w:rsidRPr="001040C2">
              <w:t xml:space="preserve">заказов на поставку </w:t>
            </w:r>
            <w:r w:rsidR="00CB554C" w:rsidRPr="001040C2">
              <w:t>т</w:t>
            </w:r>
            <w:r w:rsidRPr="001040C2">
              <w:t>овара</w:t>
            </w:r>
            <w:r w:rsidR="00CB554C">
              <w:t xml:space="preserve">, </w:t>
            </w:r>
            <w:r w:rsidRPr="001040C2">
              <w:rPr>
                <w:rFonts w:eastAsia="Calibri"/>
              </w:rPr>
              <w:t>оказание услуг, выполне</w:t>
            </w:r>
            <w:r w:rsidR="00CB554C">
              <w:rPr>
                <w:rFonts w:eastAsia="Calibri"/>
              </w:rPr>
              <w:t>ние</w:t>
            </w:r>
            <w:r w:rsidRPr="001040C2">
              <w:rPr>
                <w:rFonts w:eastAsia="Calibri"/>
              </w:rPr>
              <w:t xml:space="preserve"> работ</w:t>
            </w:r>
            <w:r w:rsidRPr="001040C2">
              <w:t xml:space="preserve">, согласованных в порядке, предусмотренным в проекте Договора </w:t>
            </w:r>
            <w:r w:rsidRPr="001040C2">
              <w:rPr>
                <w:rFonts w:eastAsia="Calibri"/>
              </w:rPr>
              <w:t>(</w:t>
            </w:r>
            <w:hyperlink w:anchor="_РАЗДЕЛ_V._Проект" w:history="1">
              <w:r w:rsidRPr="001040C2">
                <w:rPr>
                  <w:iCs/>
                  <w:color w:val="0000FF"/>
                  <w:u w:val="single"/>
                </w:rPr>
                <w:t xml:space="preserve">в разделе </w:t>
              </w:r>
              <w:r w:rsidRPr="001040C2">
                <w:rPr>
                  <w:iCs/>
                  <w:color w:val="0000FF"/>
                  <w:u w:val="single"/>
                  <w:lang w:val="en-US"/>
                </w:rPr>
                <w:t>V</w:t>
              </w:r>
              <w:r w:rsidRPr="001040C2">
                <w:rPr>
                  <w:iCs/>
                  <w:color w:val="0000FF"/>
                  <w:u w:val="single"/>
                </w:rPr>
                <w:t xml:space="preserve"> «Проект договора»</w:t>
              </w:r>
            </w:hyperlink>
            <w:r w:rsidRPr="001040C2">
              <w:rPr>
                <w:rFonts w:eastAsia="Calibri"/>
              </w:rPr>
              <w:t>)</w:t>
            </w:r>
            <w:r w:rsidRPr="001040C2">
              <w:t>.</w:t>
            </w:r>
          </w:p>
          <w:p w:rsidR="007B379D" w:rsidRPr="0000602B" w:rsidRDefault="007B379D" w:rsidP="00F9336B">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F041A8">
              <w:fldChar w:fldCharType="begin"/>
            </w:r>
            <w:r w:rsidR="00F041A8">
              <w:instrText xml:space="preserve"> HYPERLINK \l "_РАЗДЕЛ_V._Проект" </w:instrText>
            </w:r>
            <w:r w:rsidR="00F041A8">
              <w:fldChar w:fldCharType="separate"/>
            </w:r>
            <w:r w:rsidRPr="0000602B">
              <w:rPr>
                <w:rStyle w:val="a3"/>
                <w:iCs/>
              </w:rPr>
              <w:t xml:space="preserve">в разделе </w:t>
            </w:r>
            <w:r w:rsidRPr="0000602B">
              <w:rPr>
                <w:rStyle w:val="a3"/>
                <w:iCs/>
                <w:lang w:val="en-US"/>
              </w:rPr>
              <w:t>V</w:t>
            </w:r>
            <w:r w:rsidRPr="0000602B">
              <w:rPr>
                <w:rStyle w:val="a3"/>
                <w:iCs/>
              </w:rPr>
              <w:t xml:space="preserve"> «Проект договора»</w:t>
            </w:r>
            <w:r w:rsidR="00F041A8">
              <w:rPr>
                <w:rStyle w:val="a3"/>
                <w:iCs/>
              </w:rPr>
              <w:fldChar w:fldCharType="end"/>
            </w:r>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9639A" w:rsidRPr="0019639A">
              <w:rPr>
                <w:iCs/>
              </w:rPr>
              <w:t>1 534 000</w:t>
            </w:r>
            <w:r w:rsidR="007B379D">
              <w:rPr>
                <w:iCs/>
              </w:rPr>
              <w:t>,</w:t>
            </w:r>
            <w:r w:rsidR="007B379D" w:rsidRPr="007B379D">
              <w:rPr>
                <w:iCs/>
              </w:rPr>
              <w:t>00</w:t>
            </w:r>
            <w:r w:rsidRPr="0000602B">
              <w:rPr>
                <w:iCs/>
              </w:rPr>
              <w:t xml:space="preserve"> (</w:t>
            </w:r>
            <w:r w:rsidR="007B379D">
              <w:rPr>
                <w:iCs/>
              </w:rPr>
              <w:t xml:space="preserve">один миллион </w:t>
            </w:r>
            <w:r w:rsidR="0019639A">
              <w:rPr>
                <w:iCs/>
              </w:rPr>
              <w:t>пять</w:t>
            </w:r>
            <w:r w:rsidR="007B379D">
              <w:rPr>
                <w:iCs/>
              </w:rPr>
              <w:t xml:space="preserve">сот </w:t>
            </w:r>
            <w:r w:rsidR="0019639A">
              <w:rPr>
                <w:iCs/>
              </w:rPr>
              <w:t>тридцать четыре</w:t>
            </w:r>
            <w:r w:rsidR="007B379D">
              <w:rPr>
                <w:iCs/>
              </w:rPr>
              <w:t xml:space="preserve"> </w:t>
            </w:r>
            <w:r w:rsidRPr="0000602B">
              <w:rPr>
                <w:iCs/>
              </w:rPr>
              <w:t>тысяч</w:t>
            </w:r>
            <w:r w:rsidR="0019639A">
              <w:rPr>
                <w:iCs/>
              </w:rPr>
              <w:t>и</w:t>
            </w:r>
            <w:r w:rsidRPr="0000602B">
              <w:rPr>
                <w:iCs/>
              </w:rPr>
              <w:t xml:space="preserve">) рублей </w:t>
            </w:r>
            <w:r w:rsidR="00591A12">
              <w:rPr>
                <w:iCs/>
              </w:rPr>
              <w:t>00</w:t>
            </w:r>
            <w:r w:rsidRPr="0000602B">
              <w:rPr>
                <w:iCs/>
              </w:rPr>
              <w:t xml:space="preserve"> </w:t>
            </w:r>
            <w:proofErr w:type="gramStart"/>
            <w:r w:rsidRPr="0000602B">
              <w:rPr>
                <w:iCs/>
              </w:rPr>
              <w:t>коп.,</w:t>
            </w:r>
            <w:proofErr w:type="gramEnd"/>
            <w:r w:rsidRPr="0000602B">
              <w:rPr>
                <w:iCs/>
              </w:rPr>
              <w:t xml:space="preserve"> в том числе сумма НДС (18%) </w:t>
            </w:r>
            <w:r w:rsidR="007B379D">
              <w:rPr>
                <w:iCs/>
              </w:rPr>
              <w:t>2</w:t>
            </w:r>
            <w:r w:rsidR="0019639A">
              <w:rPr>
                <w:iCs/>
              </w:rPr>
              <w:t>34</w:t>
            </w:r>
            <w:r w:rsidR="007B379D">
              <w:rPr>
                <w:iCs/>
              </w:rPr>
              <w:t xml:space="preserve"> 000</w:t>
            </w:r>
            <w:r w:rsidR="00591A12">
              <w:rPr>
                <w:iCs/>
              </w:rPr>
              <w:t>,00</w:t>
            </w:r>
            <w:r w:rsidRPr="0000602B">
              <w:rPr>
                <w:iCs/>
              </w:rPr>
              <w:t xml:space="preserve">  рублей.</w:t>
            </w:r>
          </w:p>
          <w:p w:rsidR="00341A9D" w:rsidRPr="00F9336B" w:rsidRDefault="00EB0525" w:rsidP="0019639A">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B379D">
              <w:rPr>
                <w:iCs/>
              </w:rPr>
              <w:t xml:space="preserve">1 </w:t>
            </w:r>
            <w:r w:rsidR="0019639A">
              <w:rPr>
                <w:iCs/>
              </w:rPr>
              <w:t>3</w:t>
            </w:r>
            <w:r w:rsidR="007B379D">
              <w:rPr>
                <w:iCs/>
              </w:rPr>
              <w:t>00</w:t>
            </w:r>
            <w:r w:rsidR="00591A12">
              <w:rPr>
                <w:iCs/>
              </w:rPr>
              <w:t> 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19639A">
              <w:rPr>
                <w:iCs/>
              </w:rPr>
              <w:t>02</w:t>
            </w:r>
            <w:r w:rsidRPr="00922226">
              <w:rPr>
                <w:iCs/>
              </w:rPr>
              <w:t xml:space="preserve">» </w:t>
            </w:r>
            <w:r w:rsidR="0019639A">
              <w:rPr>
                <w:iCs/>
              </w:rPr>
              <w:t>марта</w:t>
            </w:r>
            <w:r w:rsidRPr="00922226">
              <w:rPr>
                <w:iCs/>
              </w:rPr>
              <w:t xml:space="preserve"> 201</w:t>
            </w:r>
            <w:r w:rsidR="007C5F58">
              <w:rPr>
                <w:iCs/>
              </w:rPr>
              <w:t>7</w:t>
            </w:r>
            <w:r w:rsidRPr="00922226">
              <w:rPr>
                <w:iCs/>
              </w:rPr>
              <w:t xml:space="preserve"> года 1</w:t>
            </w:r>
            <w:r w:rsidR="0019639A">
              <w:rPr>
                <w:iCs/>
              </w:rPr>
              <w:t>7</w:t>
            </w:r>
            <w:r w:rsidRPr="00922226">
              <w:rPr>
                <w:iCs/>
              </w:rPr>
              <w:t>:00 часов (время московское)</w:t>
            </w:r>
            <w:r w:rsidRPr="00922226">
              <w:t xml:space="preserve"> </w:t>
            </w:r>
            <w:r w:rsidR="00CB554C" w:rsidRPr="00922226">
              <w:t>Если в</w:t>
            </w:r>
            <w:r w:rsidRPr="00922226">
              <w:t xml:space="preserve"> ЕИС возникли технические или иные неполадки, блокирующие доступ к ЕИС </w:t>
            </w:r>
            <w:r w:rsidR="00CB554C"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19639A">
            <w:pPr>
              <w:suppressAutoHyphens/>
              <w:jc w:val="both"/>
            </w:pPr>
            <w:r w:rsidRPr="005C24A0">
              <w:t>«</w:t>
            </w:r>
            <w:r w:rsidR="0019639A">
              <w:t>17</w:t>
            </w:r>
            <w:r w:rsidRPr="005C24A0">
              <w:t>»</w:t>
            </w:r>
            <w:r>
              <w:t xml:space="preserve"> </w:t>
            </w:r>
            <w:r w:rsidR="0019639A">
              <w:t>марта</w:t>
            </w:r>
            <w:r>
              <w:t xml:space="preserve"> 2017</w:t>
            </w:r>
            <w:r w:rsidRPr="005C24A0">
              <w:t xml:space="preserve"> </w:t>
            </w:r>
            <w:r w:rsidR="00B45742" w:rsidRPr="005C24A0">
              <w:t xml:space="preserve">года </w:t>
            </w:r>
            <w:r w:rsidR="00B45742">
              <w:t>0</w:t>
            </w:r>
            <w:r w:rsidR="0019639A">
              <w:t>8</w:t>
            </w:r>
            <w:r w:rsidR="00B45742">
              <w:t>:00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CB554C" w:rsidP="00B71A3B">
            <w:pPr>
              <w:pStyle w:val="Default"/>
              <w:rPr>
                <w:iCs/>
              </w:rPr>
            </w:pPr>
            <w:r>
              <w:t>«</w:t>
            </w:r>
            <w:r w:rsidR="0019639A">
              <w:t>17</w:t>
            </w:r>
            <w:r w:rsidR="0019639A" w:rsidRPr="005C24A0">
              <w:t>»</w:t>
            </w:r>
            <w:r w:rsidR="0019639A">
              <w:t xml:space="preserve"> марта 2017</w:t>
            </w:r>
            <w:r w:rsidR="0019639A" w:rsidRPr="005C24A0">
              <w:t xml:space="preserve"> года </w:t>
            </w:r>
            <w:r w:rsidR="0019639A">
              <w:t>08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B45742">
              <w:t>2</w:t>
            </w:r>
            <w:r w:rsidR="00F041A8">
              <w:t>3</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B45742">
              <w:t>2</w:t>
            </w:r>
            <w:r w:rsidR="00F041A8">
              <w:t>3</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F041A8">
              <w:t>0</w:t>
            </w:r>
            <w:r w:rsidR="0019639A">
              <w:t>3</w:t>
            </w:r>
            <w:r w:rsidRPr="00922226">
              <w:t xml:space="preserve">» </w:t>
            </w:r>
            <w:r w:rsidR="00F041A8">
              <w:t>апреля</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3"/>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7"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3148D">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1"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73148D">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F041A8" w:rsidP="00341A9D">
      <w:pPr>
        <w:ind w:firstLine="567"/>
        <w:jc w:val="both"/>
      </w:pPr>
      <w:hyperlink r:id="rId26"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7" w:history="1">
        <w:r w:rsidR="005A1018" w:rsidRPr="005F762D">
          <w:rPr>
            <w:rStyle w:val="a3"/>
            <w:iCs/>
          </w:rPr>
          <w:t>www.</w:t>
        </w:r>
        <w:r w:rsidR="005A1018" w:rsidRPr="005F762D">
          <w:rPr>
            <w:rStyle w:val="a3"/>
            <w:iCs/>
            <w:lang w:val="en-US"/>
          </w:rPr>
          <w:t>bashtel</w:t>
        </w:r>
        <w:r w:rsidR="005A1018" w:rsidRPr="005F762D">
          <w:rPr>
            <w:rStyle w:val="a3"/>
            <w:iCs/>
          </w:rPr>
          <w:t>.</w:t>
        </w:r>
        <w:proofErr w:type="spellStart"/>
        <w:r w:rsidR="005A1018" w:rsidRPr="005F762D">
          <w:rPr>
            <w:rStyle w:val="a3"/>
            <w:iCs/>
          </w:rPr>
          <w:t>ru</w:t>
        </w:r>
        <w:proofErr w:type="spellEnd"/>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944" w:type="dxa"/>
        <w:tblInd w:w="-176" w:type="dxa"/>
        <w:tblLayout w:type="fixed"/>
        <w:tblLook w:val="0000" w:firstRow="0" w:lastRow="0" w:firstColumn="0" w:lastColumn="0" w:noHBand="0" w:noVBand="0"/>
      </w:tblPr>
      <w:tblGrid>
        <w:gridCol w:w="568"/>
        <w:gridCol w:w="2297"/>
        <w:gridCol w:w="8079"/>
      </w:tblGrid>
      <w:tr w:rsidR="00341A9D" w:rsidRPr="004679E7" w:rsidTr="00F041A8">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8079"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45742" w:rsidTr="00F041A8">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8079"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proofErr w:type="spellStart"/>
              <w:r w:rsidRPr="00FE46EF">
                <w:rPr>
                  <w:rStyle w:val="a3"/>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032839" w:rsidRDefault="00B45742" w:rsidP="00B45742">
            <w:pPr>
              <w:pStyle w:val="Default"/>
            </w:pPr>
            <w:r w:rsidRPr="00E53D46">
              <w:rPr>
                <w:bCs/>
              </w:rPr>
              <w:t>тел</w:t>
            </w:r>
            <w:r w:rsidRPr="00032839">
              <w:rPr>
                <w:bCs/>
              </w:rPr>
              <w:t xml:space="preserve">. + 7 (347) 221-59-28, </w:t>
            </w:r>
            <w:r w:rsidRPr="00E53D46">
              <w:rPr>
                <w:bCs/>
                <w:lang w:val="en-US"/>
              </w:rPr>
              <w:t>e</w:t>
            </w:r>
            <w:r w:rsidRPr="00032839">
              <w:rPr>
                <w:bCs/>
              </w:rPr>
              <w:t>-</w:t>
            </w:r>
            <w:r w:rsidRPr="00E53D46">
              <w:rPr>
                <w:bCs/>
                <w:lang w:val="en-US"/>
              </w:rPr>
              <w:t>mail</w:t>
            </w:r>
            <w:r w:rsidRPr="00032839">
              <w:rPr>
                <w:bCs/>
              </w:rPr>
              <w:t>:</w:t>
            </w:r>
            <w:r w:rsidRPr="00032839">
              <w:rPr>
                <w:rFonts w:eastAsia="Times New Roman"/>
                <w:color w:val="777777"/>
                <w:lang w:eastAsia="ru-RU"/>
              </w:rPr>
              <w:t xml:space="preserve"> </w:t>
            </w:r>
            <w:r w:rsidRPr="007B379D">
              <w:rPr>
                <w:lang w:val="en-US"/>
              </w:rPr>
              <w:t>s</w:t>
            </w:r>
            <w:r w:rsidRPr="00032839">
              <w:t>.</w:t>
            </w:r>
            <w:proofErr w:type="spellStart"/>
            <w:r w:rsidRPr="007B379D">
              <w:rPr>
                <w:lang w:val="en-US"/>
              </w:rPr>
              <w:t>gileva</w:t>
            </w:r>
            <w:proofErr w:type="spellEnd"/>
            <w:r w:rsidRPr="00032839">
              <w:t>@</w:t>
            </w:r>
            <w:proofErr w:type="spellStart"/>
            <w:r w:rsidRPr="007B379D">
              <w:rPr>
                <w:lang w:val="en-US"/>
              </w:rPr>
              <w:t>bashtel</w:t>
            </w:r>
            <w:proofErr w:type="spellEnd"/>
            <w:r w:rsidRPr="00032839">
              <w:t>.</w:t>
            </w:r>
            <w:proofErr w:type="spellStart"/>
            <w:r w:rsidRPr="007B379D">
              <w:rPr>
                <w:lang w:val="en-US"/>
              </w:rPr>
              <w:t>ru</w:t>
            </w:r>
            <w:proofErr w:type="spellEnd"/>
            <w:r w:rsidR="00591A12" w:rsidRPr="00032839">
              <w:t xml:space="preserve"> </w:t>
            </w:r>
          </w:p>
        </w:tc>
      </w:tr>
      <w:tr w:rsidR="00341A9D" w:rsidRPr="003A3020" w:rsidTr="00F041A8">
        <w:tc>
          <w:tcPr>
            <w:tcW w:w="568" w:type="dxa"/>
            <w:tcBorders>
              <w:top w:val="single" w:sz="4" w:space="0" w:color="auto"/>
              <w:left w:val="single" w:sz="4" w:space="0" w:color="auto"/>
              <w:bottom w:val="single" w:sz="4" w:space="0" w:color="auto"/>
              <w:right w:val="single" w:sz="4" w:space="0" w:color="auto"/>
            </w:tcBorders>
          </w:tcPr>
          <w:p w:rsidR="00341A9D" w:rsidRPr="00032839" w:rsidRDefault="00341A9D" w:rsidP="0026494D">
            <w:pPr>
              <w:pStyle w:val="rvps1"/>
              <w:numPr>
                <w:ilvl w:val="0"/>
                <w:numId w:val="3"/>
              </w:numPr>
              <w:tabs>
                <w:tab w:val="left" w:pos="0"/>
              </w:tabs>
              <w:ind w:left="0" w:firstLine="0"/>
              <w:jc w:val="left"/>
            </w:pPr>
            <w:bookmarkStart w:id="10" w:name="_Ref422756621"/>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 223-ФЗ «О </w:t>
            </w:r>
            <w:proofErr w:type="gramStart"/>
            <w:r w:rsidRPr="007643B9">
              <w:rPr>
                <w:bCs/>
              </w:rPr>
              <w:t xml:space="preserve">закупках </w:t>
            </w:r>
            <w:r w:rsidR="00E01231">
              <w:rPr>
                <w:bCs/>
              </w:rPr>
              <w:t xml:space="preserve"> </w:t>
            </w:r>
            <w:r w:rsidRPr="007643B9">
              <w:rPr>
                <w:bCs/>
              </w:rPr>
              <w:t>товаров</w:t>
            </w:r>
            <w:proofErr w:type="gramEnd"/>
            <w:r w:rsidRPr="007643B9">
              <w:rPr>
                <w:bCs/>
              </w:rPr>
              <w:t>, работ, услуг отдельными видами юридических лиц»</w:t>
            </w:r>
            <w:bookmarkEnd w:id="11"/>
          </w:p>
        </w:tc>
        <w:tc>
          <w:tcPr>
            <w:tcW w:w="8079" w:type="dxa"/>
            <w:tcBorders>
              <w:top w:val="single" w:sz="4" w:space="0" w:color="auto"/>
              <w:left w:val="single" w:sz="4" w:space="0" w:color="auto"/>
              <w:bottom w:val="single" w:sz="4" w:space="0" w:color="auto"/>
              <w:right w:val="single" w:sz="4" w:space="0" w:color="auto"/>
            </w:tcBorders>
            <w:vAlign w:val="center"/>
          </w:tcPr>
          <w:p w:rsidR="00D56288" w:rsidRPr="00D56288" w:rsidRDefault="00D56288" w:rsidP="00D56288">
            <w:pPr>
              <w:widowControl w:val="0"/>
              <w:autoSpaceDE w:val="0"/>
              <w:autoSpaceDN w:val="0"/>
              <w:adjustRightInd w:val="0"/>
              <w:ind w:firstLine="720"/>
              <w:jc w:val="both"/>
            </w:pPr>
            <w:r w:rsidRPr="00D56288">
              <w:t>Участниками закупки могут являться любые лица, в том числе субъекты малого и среднего предпринимательства</w:t>
            </w:r>
          </w:p>
          <w:p w:rsidR="00341A9D" w:rsidRPr="00F84878" w:rsidRDefault="00341A9D" w:rsidP="007C47CE">
            <w:pPr>
              <w:pStyle w:val="Default"/>
              <w:rPr>
                <w:bCs/>
              </w:rPr>
            </w:pPr>
          </w:p>
        </w:tc>
      </w:tr>
      <w:tr w:rsidR="000261E5" w:rsidRPr="003A3020" w:rsidTr="00F041A8">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8079"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F041A8">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4" w:name="_Ref378108959"/>
          </w:p>
        </w:tc>
        <w:bookmarkEnd w:id="14"/>
        <w:tc>
          <w:tcPr>
            <w:tcW w:w="2297"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8079"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29"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D56288">
            <w:r w:rsidRPr="005C24A0">
              <w:t>«</w:t>
            </w:r>
            <w:r w:rsidR="00D56288">
              <w:t>02</w:t>
            </w:r>
            <w:r w:rsidRPr="005C24A0">
              <w:t>»</w:t>
            </w:r>
            <w:r w:rsidR="004E1E0B">
              <w:t xml:space="preserve"> </w:t>
            </w:r>
            <w:r w:rsidR="00D56288">
              <w:t>марта</w:t>
            </w:r>
            <w:r w:rsidRPr="005C24A0">
              <w:t xml:space="preserve"> 20</w:t>
            </w:r>
            <w:r w:rsidR="004E1E0B">
              <w:t>1</w:t>
            </w:r>
            <w:r w:rsidR="007C5F58">
              <w:t>7</w:t>
            </w:r>
            <w:r w:rsidRPr="005C24A0">
              <w:t xml:space="preserve"> года</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68304315"/>
          </w:p>
        </w:tc>
        <w:bookmarkEnd w:id="15"/>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8079"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0"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D56288" w:rsidRPr="00210045">
              <w:rPr>
                <w:iCs/>
              </w:rPr>
              <w:t>«02» марта 2017 года 17:00</w:t>
            </w:r>
            <w:r w:rsidRPr="00922226">
              <w:rPr>
                <w:iCs/>
              </w:rPr>
              <w:t xml:space="preserve">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B45742" w:rsidP="00B71A3B">
            <w:r>
              <w:t>«</w:t>
            </w:r>
            <w:r w:rsidR="00D56288" w:rsidRPr="00210045">
              <w:t>17» марта 2017 года 08</w:t>
            </w:r>
            <w:r w:rsidR="004E1E0B">
              <w:t xml:space="preserve">:00 часов </w:t>
            </w:r>
            <w:r w:rsidR="004E1E0B" w:rsidRPr="005C24A0">
              <w:t>(время московское)</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8079" w:type="dxa"/>
            <w:tcBorders>
              <w:top w:val="single" w:sz="4" w:space="0" w:color="auto"/>
              <w:left w:val="single" w:sz="4" w:space="0" w:color="auto"/>
              <w:bottom w:val="single" w:sz="4" w:space="0" w:color="auto"/>
              <w:right w:val="single" w:sz="4" w:space="0" w:color="auto"/>
            </w:tcBorders>
          </w:tcPr>
          <w:p w:rsidR="004E1E0B" w:rsidRDefault="007C47CE" w:rsidP="004E1E0B">
            <w:r w:rsidRPr="009349D0">
              <w:t>«</w:t>
            </w:r>
            <w:r w:rsidR="00D56288" w:rsidRPr="00210045">
              <w:t>17» марта 2017 года 08</w:t>
            </w:r>
            <w:r w:rsidR="004E1E0B">
              <w:t xml:space="preserve">:00 </w:t>
            </w:r>
            <w:proofErr w:type="gramStart"/>
            <w:r w:rsidR="004E1E0B">
              <w:t xml:space="preserve">часов  </w:t>
            </w:r>
            <w:r w:rsidR="004E1E0B" w:rsidRPr="005C24A0">
              <w:t>(</w:t>
            </w:r>
            <w:proofErr w:type="gramEnd"/>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F041A8">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6" w:name="_Ref378107245"/>
          </w:p>
        </w:tc>
        <w:bookmarkEnd w:id="16"/>
        <w:tc>
          <w:tcPr>
            <w:tcW w:w="2297"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xml:space="preserve">: </w:t>
            </w:r>
            <w:r w:rsidR="00D56288" w:rsidRPr="00210045">
              <w:t>«2</w:t>
            </w:r>
            <w:r w:rsidR="00F041A8">
              <w:t>3</w:t>
            </w:r>
            <w:r w:rsidR="00D56288" w:rsidRPr="00210045">
              <w:t>» марта</w:t>
            </w:r>
            <w:r w:rsidR="00D56288" w:rsidRPr="00210045">
              <w:rPr>
                <w:iCs/>
              </w:rPr>
              <w:t xml:space="preserve"> </w:t>
            </w:r>
            <w:r w:rsidR="000D0F88" w:rsidRPr="00922226">
              <w:rPr>
                <w:iCs/>
              </w:rPr>
              <w:t>201</w:t>
            </w:r>
            <w:r w:rsidR="000D0F88">
              <w:rPr>
                <w:iCs/>
              </w:rPr>
              <w:t>7</w:t>
            </w:r>
            <w:r w:rsidR="000D0F88"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D56288" w:rsidRPr="00210045">
              <w:t>«2</w:t>
            </w:r>
            <w:r w:rsidR="00F041A8">
              <w:t>3</w:t>
            </w:r>
            <w:r w:rsidR="00D56288" w:rsidRPr="00210045">
              <w:t>» марта</w:t>
            </w:r>
            <w:r w:rsidR="00D56288" w:rsidRPr="00210045">
              <w:rPr>
                <w:iCs/>
              </w:rPr>
              <w:t xml:space="preserve"> </w:t>
            </w:r>
            <w:r w:rsidR="000D0F88" w:rsidRPr="00922226">
              <w:rPr>
                <w:iCs/>
              </w:rPr>
              <w:t>201</w:t>
            </w:r>
            <w:r w:rsidR="000D0F88">
              <w:rPr>
                <w:iCs/>
              </w:rPr>
              <w:t>7</w:t>
            </w:r>
            <w:r w:rsidR="000D0F88"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D56288" w:rsidRPr="00210045">
              <w:t>«</w:t>
            </w:r>
            <w:r w:rsidR="00F041A8">
              <w:t>0</w:t>
            </w:r>
            <w:r w:rsidR="00D56288" w:rsidRPr="00210045">
              <w:t xml:space="preserve">3» </w:t>
            </w:r>
            <w:r w:rsidR="00F041A8">
              <w:t>апреля</w:t>
            </w:r>
            <w:r w:rsidR="00D56288" w:rsidRPr="00210045">
              <w:rPr>
                <w:iCs/>
              </w:rPr>
              <w:t xml:space="preserve"> </w:t>
            </w:r>
            <w:r w:rsidR="000D0F88" w:rsidRPr="00922226">
              <w:rPr>
                <w:iCs/>
              </w:rPr>
              <w:t>201</w:t>
            </w:r>
            <w:r w:rsidR="000D0F88">
              <w:rPr>
                <w:iCs/>
              </w:rPr>
              <w:t>7</w:t>
            </w:r>
            <w:r w:rsidR="000D0F88"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w:t>
            </w:r>
            <w:r w:rsidR="00D56288" w:rsidRPr="00210045">
              <w:rPr>
                <w:rFonts w:eastAsia="Calibri"/>
                <w:color w:val="000000"/>
                <w:lang w:eastAsia="en-US"/>
              </w:rPr>
              <w:t>450077, Республика Башкортостан, г. Уфа, ул. Ленина, д. 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8079"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D56288">
              <w:rPr>
                <w:b/>
              </w:rPr>
              <w:t>02</w:t>
            </w:r>
            <w:r w:rsidRPr="006F5D2B">
              <w:rPr>
                <w:b/>
              </w:rPr>
              <w:t xml:space="preserve">» </w:t>
            </w:r>
            <w:r w:rsidR="00D56288">
              <w:rPr>
                <w:b/>
              </w:rPr>
              <w:t>марта</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7061FE">
              <w:rPr>
                <w:b/>
              </w:rPr>
              <w:t>15</w:t>
            </w:r>
            <w:r w:rsidRPr="006F5D2B">
              <w:rPr>
                <w:b/>
              </w:rPr>
              <w:t xml:space="preserve">» </w:t>
            </w:r>
            <w:r w:rsidR="007061FE">
              <w:rPr>
                <w:b/>
              </w:rPr>
              <w:t xml:space="preserve">марта </w:t>
            </w:r>
            <w:r w:rsidRPr="006F5D2B">
              <w:rPr>
                <w:b/>
              </w:rPr>
              <w:t>201</w:t>
            </w:r>
            <w:r w:rsidR="007C5F58">
              <w:rPr>
                <w:b/>
              </w:rPr>
              <w:t>7</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8079"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8079"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7061FE" w:rsidRPr="007061FE" w:rsidRDefault="007061FE" w:rsidP="007061FE">
            <w:pPr>
              <w:autoSpaceDE w:val="0"/>
              <w:autoSpaceDN w:val="0"/>
              <w:adjustRightInd w:val="0"/>
              <w:jc w:val="both"/>
              <w:rPr>
                <w:rFonts w:eastAsia="Calibri"/>
                <w:color w:val="000000"/>
                <w:lang w:eastAsia="en-US"/>
              </w:rPr>
            </w:pPr>
            <w:r w:rsidRPr="007061FE">
              <w:rPr>
                <w:rFonts w:eastAsia="Calibri"/>
                <w:iCs/>
                <w:color w:val="000000"/>
                <w:lang w:eastAsia="en-US"/>
              </w:rPr>
              <w:t xml:space="preserve">Право на заключение договора на </w:t>
            </w:r>
            <w:r w:rsidRPr="007061FE">
              <w:rPr>
                <w:rFonts w:eastAsia="Calibri"/>
                <w:color w:val="000000"/>
                <w:lang w:eastAsia="en-US"/>
              </w:rPr>
              <w:t>оказание услуг по изготовлению и поставке рекламной полиграфической продукции.</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7061FE" w:rsidRDefault="007061FE" w:rsidP="007061FE">
            <w:pPr>
              <w:autoSpaceDE w:val="0"/>
              <w:autoSpaceDN w:val="0"/>
              <w:adjustRightInd w:val="0"/>
              <w:jc w:val="both"/>
              <w:rPr>
                <w:rFonts w:eastAsia="Calibri"/>
              </w:rPr>
            </w:pPr>
            <w:r w:rsidRPr="007061FE">
              <w:rPr>
                <w:rFonts w:eastAsia="Calibri"/>
              </w:rPr>
              <w:t>Состав и объем оказываемых услуг определяется условиями Договора (</w:t>
            </w:r>
            <w:hyperlink w:anchor="_РАЗДЕЛ_V._Проект" w:history="1">
              <w:r w:rsidRPr="007061FE">
                <w:rPr>
                  <w:iCs/>
                  <w:color w:val="0000FF"/>
                  <w:u w:val="single"/>
                </w:rPr>
                <w:t xml:space="preserve">в разделе </w:t>
              </w:r>
              <w:r w:rsidRPr="007061FE">
                <w:rPr>
                  <w:iCs/>
                  <w:color w:val="0000FF"/>
                  <w:u w:val="single"/>
                  <w:lang w:val="en-US"/>
                </w:rPr>
                <w:t>V</w:t>
              </w:r>
              <w:r w:rsidRPr="007061FE">
                <w:rPr>
                  <w:iCs/>
                  <w:color w:val="0000FF"/>
                  <w:u w:val="single"/>
                </w:rPr>
                <w:t xml:space="preserve"> «Проект договора»</w:t>
              </w:r>
            </w:hyperlink>
            <w:r w:rsidRPr="007061FE">
              <w:rPr>
                <w:rFonts w:eastAsia="Calibri"/>
              </w:rPr>
              <w:t xml:space="preserve">) </w:t>
            </w:r>
            <w:r w:rsidRPr="007061FE">
              <w:rPr>
                <w:iCs/>
              </w:rPr>
              <w:t xml:space="preserve">и Техническим заданием (в </w:t>
            </w:r>
            <w:hyperlink w:anchor="_РАЗДЕЛ_IV._Техническое" w:history="1">
              <w:r w:rsidRPr="007061FE">
                <w:rPr>
                  <w:iCs/>
                  <w:color w:val="0000FF"/>
                  <w:u w:val="single"/>
                </w:rPr>
                <w:t>разделе IV «Техническое задание»</w:t>
              </w:r>
            </w:hyperlink>
            <w:r w:rsidRPr="007061FE">
              <w:rPr>
                <w:iCs/>
              </w:rPr>
              <w:t>) Документации о закупке.</w:t>
            </w:r>
            <w:r w:rsidRPr="007061FE">
              <w:rPr>
                <w:rFonts w:eastAsia="Calibri"/>
              </w:rPr>
              <w:t xml:space="preserve"> </w:t>
            </w:r>
          </w:p>
          <w:p w:rsidR="001040C2" w:rsidRDefault="001040C2" w:rsidP="007061FE">
            <w:pPr>
              <w:autoSpaceDE w:val="0"/>
              <w:autoSpaceDN w:val="0"/>
              <w:adjustRightInd w:val="0"/>
              <w:jc w:val="both"/>
              <w:rPr>
                <w:rFonts w:eastAsia="Calibri"/>
              </w:rPr>
            </w:pPr>
          </w:p>
          <w:p w:rsidR="001040C2" w:rsidRPr="001040C2" w:rsidRDefault="001040C2" w:rsidP="001040C2">
            <w:pPr>
              <w:autoSpaceDE w:val="0"/>
              <w:autoSpaceDN w:val="0"/>
              <w:adjustRightInd w:val="0"/>
              <w:jc w:val="both"/>
            </w:pPr>
            <w:r w:rsidRPr="001040C2">
              <w:rPr>
                <w:rFonts w:eastAsia="Calibri"/>
              </w:rPr>
              <w:t>Количество</w:t>
            </w:r>
            <w:r w:rsidRPr="001040C2">
              <w:t xml:space="preserve"> </w:t>
            </w:r>
            <w:r w:rsidRPr="001040C2">
              <w:rPr>
                <w:rFonts w:eastAsia="Calibri"/>
              </w:rPr>
              <w:t xml:space="preserve">поставляемого товара, оказываемых услуг, выполняемых работ определяется условиями </w:t>
            </w:r>
            <w:r w:rsidRPr="001040C2">
              <w:t xml:space="preserve">заказов на поставку </w:t>
            </w:r>
            <w:r w:rsidR="00CB554C" w:rsidRPr="001040C2">
              <w:t>товара</w:t>
            </w:r>
            <w:r w:rsidR="00CB554C">
              <w:t xml:space="preserve">, </w:t>
            </w:r>
            <w:r w:rsidRPr="001040C2">
              <w:rPr>
                <w:rFonts w:eastAsia="Calibri"/>
              </w:rPr>
              <w:t>оказание услуг, выполнени</w:t>
            </w:r>
            <w:r w:rsidR="00CB554C">
              <w:rPr>
                <w:rFonts w:eastAsia="Calibri"/>
              </w:rPr>
              <w:t>е</w:t>
            </w:r>
            <w:r w:rsidRPr="001040C2">
              <w:rPr>
                <w:rFonts w:eastAsia="Calibri"/>
              </w:rPr>
              <w:t xml:space="preserve"> работ</w:t>
            </w:r>
            <w:r w:rsidRPr="001040C2">
              <w:t xml:space="preserve">, согласованных в порядке, предусмотренным в проекте Договора </w:t>
            </w:r>
            <w:r w:rsidRPr="001040C2">
              <w:rPr>
                <w:rFonts w:eastAsia="Calibri"/>
              </w:rPr>
              <w:t>(</w:t>
            </w:r>
            <w:hyperlink w:anchor="_РАЗДЕЛ_V._Проект" w:history="1">
              <w:r w:rsidRPr="001040C2">
                <w:rPr>
                  <w:iCs/>
                  <w:color w:val="0000FF"/>
                  <w:u w:val="single"/>
                </w:rPr>
                <w:t xml:space="preserve">в разделе </w:t>
              </w:r>
              <w:r w:rsidRPr="001040C2">
                <w:rPr>
                  <w:iCs/>
                  <w:color w:val="0000FF"/>
                  <w:u w:val="single"/>
                  <w:lang w:val="en-US"/>
                </w:rPr>
                <w:t>V</w:t>
              </w:r>
              <w:r w:rsidRPr="001040C2">
                <w:rPr>
                  <w:iCs/>
                  <w:color w:val="0000FF"/>
                  <w:u w:val="single"/>
                </w:rPr>
                <w:t xml:space="preserve"> «Проект договора»</w:t>
              </w:r>
            </w:hyperlink>
            <w:r w:rsidRPr="001040C2">
              <w:rPr>
                <w:rFonts w:eastAsia="Calibri"/>
              </w:rPr>
              <w:t>)</w:t>
            </w:r>
            <w:r w:rsidRPr="001040C2">
              <w:t>.</w:t>
            </w:r>
          </w:p>
          <w:p w:rsidR="001040C2" w:rsidRPr="001040C2" w:rsidRDefault="001040C2" w:rsidP="001040C2">
            <w:pPr>
              <w:autoSpaceDE w:val="0"/>
              <w:autoSpaceDN w:val="0"/>
              <w:adjustRightInd w:val="0"/>
              <w:jc w:val="both"/>
              <w:rPr>
                <w:rFonts w:eastAsia="Calibri"/>
                <w:iCs/>
                <w:color w:val="000000"/>
                <w:lang w:eastAsia="en-US"/>
              </w:rPr>
            </w:pPr>
          </w:p>
          <w:p w:rsidR="001040C2" w:rsidRPr="007061FE" w:rsidRDefault="001040C2" w:rsidP="007061FE">
            <w:pPr>
              <w:autoSpaceDE w:val="0"/>
              <w:autoSpaceDN w:val="0"/>
              <w:adjustRightInd w:val="0"/>
              <w:jc w:val="both"/>
              <w:rPr>
                <w:rFonts w:eastAsia="Calibri"/>
              </w:rPr>
            </w:pPr>
          </w:p>
          <w:p w:rsidR="00341A9D" w:rsidRPr="006F5D2B" w:rsidRDefault="00341A9D" w:rsidP="00183BA2">
            <w:pPr>
              <w:pStyle w:val="Default"/>
              <w:jc w:val="both"/>
              <w:rPr>
                <w:iCs/>
              </w:rPr>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8079"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7061FE" w:rsidRPr="00210045" w:rsidRDefault="00CB3FB6" w:rsidP="007061FE">
            <w:pPr>
              <w:autoSpaceDE w:val="0"/>
              <w:autoSpaceDN w:val="0"/>
              <w:adjustRightInd w:val="0"/>
              <w:jc w:val="both"/>
              <w:rPr>
                <w:iCs/>
              </w:rPr>
            </w:pPr>
            <w:r w:rsidRPr="00690FAF">
              <w:rPr>
                <w:rFonts w:eastAsia="Calibri"/>
                <w:iCs/>
                <w:color w:val="000000"/>
              </w:rPr>
              <w:t xml:space="preserve">      </w:t>
            </w:r>
            <w:r w:rsidR="007061FE" w:rsidRPr="00210045">
              <w:rPr>
                <w:rFonts w:eastAsia="Calibri"/>
                <w:iCs/>
                <w:color w:val="000000"/>
              </w:rPr>
              <w:t>Начальная (максимальная) цена договора</w:t>
            </w:r>
            <w:r w:rsidR="007061FE" w:rsidRPr="00210045">
              <w:rPr>
                <w:iCs/>
              </w:rPr>
              <w:t xml:space="preserve"> составляет 1 534 000,00 (один миллион пятьсот тридцать четыре тысячи) рублей 00 </w:t>
            </w:r>
            <w:proofErr w:type="gramStart"/>
            <w:r w:rsidR="007061FE" w:rsidRPr="00210045">
              <w:rPr>
                <w:iCs/>
              </w:rPr>
              <w:t>коп.,</w:t>
            </w:r>
            <w:proofErr w:type="gramEnd"/>
            <w:r w:rsidR="007061FE" w:rsidRPr="00210045">
              <w:rPr>
                <w:iCs/>
              </w:rPr>
              <w:t xml:space="preserve"> в том числе сумма НДС (18%) 234 000,00  рублей.</w:t>
            </w:r>
          </w:p>
          <w:p w:rsidR="007061FE" w:rsidRDefault="007061FE" w:rsidP="007061FE">
            <w:pPr>
              <w:autoSpaceDE w:val="0"/>
              <w:autoSpaceDN w:val="0"/>
              <w:adjustRightInd w:val="0"/>
              <w:jc w:val="both"/>
              <w:rPr>
                <w:rFonts w:eastAsia="Calibri"/>
                <w:iCs/>
              </w:rPr>
            </w:pPr>
            <w:r>
              <w:rPr>
                <w:rFonts w:eastAsia="Calibri"/>
                <w:iCs/>
                <w:color w:val="000000"/>
              </w:rPr>
              <w:t xml:space="preserve">      </w:t>
            </w:r>
            <w:r w:rsidRPr="00210045">
              <w:rPr>
                <w:rFonts w:eastAsia="Calibri"/>
                <w:iCs/>
                <w:color w:val="000000"/>
              </w:rPr>
              <w:t>Начальная (максимальная) цена договора</w:t>
            </w:r>
            <w:r w:rsidRPr="00210045">
              <w:rPr>
                <w:iCs/>
              </w:rPr>
              <w:t xml:space="preserve"> составляет 1 300 000,00 рублей без НДС.</w:t>
            </w:r>
            <w:r w:rsidR="00CB3FB6" w:rsidRPr="00690FAF">
              <w:rPr>
                <w:rFonts w:eastAsia="Calibri"/>
                <w:iCs/>
              </w:rPr>
              <w:t xml:space="preserve"> </w:t>
            </w:r>
          </w:p>
          <w:p w:rsidR="003A0E7F" w:rsidRPr="00690FAF" w:rsidRDefault="00CB3FB6" w:rsidP="007061FE">
            <w:pPr>
              <w:autoSpaceDE w:val="0"/>
              <w:autoSpaceDN w:val="0"/>
              <w:adjustRightInd w:val="0"/>
              <w:jc w:val="both"/>
              <w:rPr>
                <w:rFonts w:eastAsia="Calibri"/>
                <w:iCs/>
              </w:rPr>
            </w:pPr>
            <w:r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Коэффициент снижения не может быть больше или равен 1(единице).</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proofErr w:type="gramStart"/>
              <w:r w:rsidRPr="0000602B">
                <w:rPr>
                  <w:rStyle w:val="a3"/>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061FE" w:rsidRPr="00F84878" w:rsidTr="00E455A3">
              <w:tc>
                <w:tcPr>
                  <w:tcW w:w="3572" w:type="dxa"/>
                  <w:shd w:val="clear" w:color="auto" w:fill="auto"/>
                </w:tcPr>
                <w:p w:rsidR="007061FE" w:rsidRPr="006F0C19" w:rsidRDefault="007061FE" w:rsidP="007061FE">
                  <w:pPr>
                    <w:jc w:val="both"/>
                    <w:rPr>
                      <w:rFonts w:cs="Arial"/>
                      <w:color w:val="000000"/>
                    </w:rPr>
                  </w:pPr>
                  <w:r w:rsidRPr="006F0C19">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F0C19">
                    <w:rPr>
                      <w:rFonts w:cs="Arial"/>
                      <w:color w:val="000000"/>
                    </w:rPr>
                    <w:t xml:space="preserve">   «</w:t>
                  </w:r>
                  <w:proofErr w:type="gramEnd"/>
                  <w:r w:rsidRPr="006F0C19">
                    <w:rPr>
                      <w:rFonts w:cs="Arial"/>
                      <w:color w:val="000000"/>
                    </w:rPr>
                    <w:t>О развитии малого и среднего предпринимательства в Российской Федерации».</w:t>
                  </w:r>
                </w:p>
                <w:p w:rsidR="007061FE" w:rsidRPr="006F0C19" w:rsidRDefault="007061FE" w:rsidP="007061FE">
                  <w:pPr>
                    <w:jc w:val="both"/>
                    <w:rPr>
                      <w:rFonts w:cs="Arial"/>
                      <w:color w:val="000000"/>
                    </w:rPr>
                  </w:pPr>
                </w:p>
                <w:p w:rsidR="007061FE" w:rsidRPr="006F0C19" w:rsidRDefault="007061FE" w:rsidP="007061FE">
                  <w:pPr>
                    <w:pStyle w:val="27"/>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7061FE" w:rsidRPr="006F0C19" w:rsidRDefault="007061FE" w:rsidP="007061FE">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1"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2"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7061FE" w:rsidRPr="006F0C19" w:rsidRDefault="007061FE" w:rsidP="007061FE">
                  <w:pPr>
                    <w:jc w:val="both"/>
                    <w:rPr>
                      <w:rFonts w:cs="Arial"/>
                      <w:color w:val="000000"/>
                    </w:rPr>
                  </w:pPr>
                </w:p>
                <w:p w:rsidR="007061FE" w:rsidRPr="006F0C19" w:rsidRDefault="007061FE" w:rsidP="007061FE">
                  <w:pPr>
                    <w:jc w:val="both"/>
                    <w:rPr>
                      <w:rFonts w:cs="Arial"/>
                      <w:color w:val="000000"/>
                    </w:rPr>
                  </w:pPr>
                  <w:r w:rsidRPr="006F0C19">
                    <w:rPr>
                      <w:rFonts w:cs="Arial"/>
                      <w:color w:val="000000"/>
                    </w:rPr>
                    <w:t>Предоставляется Претендент</w:t>
                  </w:r>
                  <w:r>
                    <w:rPr>
                      <w:rFonts w:cs="Arial"/>
                      <w:color w:val="000000"/>
                    </w:rPr>
                    <w:t>ом</w:t>
                  </w:r>
                  <w:r w:rsidRPr="006F0C19">
                    <w:rPr>
                      <w:rFonts w:cs="Arial"/>
                      <w:color w:val="000000"/>
                    </w:rPr>
                    <w:t xml:space="preserve"> в составе заявки на участие в закупке в случае если участник закупки является Субъектом МСП</w:t>
                  </w:r>
                  <w:r>
                    <w:rPr>
                      <w:rFonts w:cs="Arial"/>
                      <w:color w:val="000000"/>
                    </w:rPr>
                    <w:t>.</w:t>
                  </w:r>
                  <w:r w:rsidRPr="006F0C19">
                    <w:rPr>
                      <w:rFonts w:cs="Arial"/>
                      <w:color w:val="000000"/>
                    </w:rPr>
                    <w:t xml:space="preserve"> </w:t>
                  </w:r>
                </w:p>
                <w:p w:rsidR="007061FE" w:rsidRPr="006F0C19" w:rsidRDefault="007061FE" w:rsidP="007061FE">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7061FE" w:rsidP="007061FE">
                  <w:pPr>
                    <w:ind w:firstLine="204"/>
                    <w:jc w:val="both"/>
                    <w:rPr>
                      <w:rFonts w:cs="Arial"/>
                      <w:color w:val="000000"/>
                    </w:rPr>
                  </w:pPr>
                  <w:r>
                    <w:rPr>
                      <w:rFonts w:cs="Arial"/>
                      <w:color w:val="000000"/>
                    </w:rPr>
                    <w:t>6</w:t>
                  </w:r>
                  <w:r w:rsidR="00E432AB">
                    <w:rPr>
                      <w:rFonts w:cs="Arial"/>
                      <w:color w:val="000000"/>
                    </w:rPr>
                    <w:t>.</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7061FE" w:rsidP="007061FE">
                  <w:pPr>
                    <w:autoSpaceDE w:val="0"/>
                    <w:autoSpaceDN w:val="0"/>
                    <w:adjustRightInd w:val="0"/>
                    <w:ind w:firstLine="204"/>
                    <w:jc w:val="both"/>
                    <w:rPr>
                      <w:rFonts w:cs="Arial"/>
                      <w:color w:val="000000"/>
                    </w:rPr>
                  </w:pPr>
                  <w:r>
                    <w:rPr>
                      <w:rFonts w:cs="Arial"/>
                      <w:color w:val="000000"/>
                    </w:rPr>
                    <w:t>7</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w:t>
                  </w:r>
                  <w:r w:rsidRPr="00F84878">
                    <w:rPr>
                      <w:rFonts w:eastAsia="Calibri" w:cs="Arial"/>
                      <w:color w:val="000000"/>
                    </w:rPr>
                    <w:t>предусмо</w:t>
                  </w:r>
                  <w:r>
                    <w:rPr>
                      <w:rFonts w:eastAsia="Calibri" w:cs="Arial"/>
                      <w:color w:val="000000"/>
                    </w:rPr>
                    <w:t>тренным</w:t>
                  </w:r>
                  <w:r w:rsidRPr="00F84878">
                    <w:rPr>
                      <w:rFonts w:eastAsia="Calibri" w:cs="Arial"/>
                      <w:color w:val="000000"/>
                    </w:rPr>
                    <w:t xml:space="preserve"> </w:t>
                  </w:r>
                  <w:r w:rsidRPr="00F84878">
                    <w:rPr>
                      <w:rFonts w:cs="Arial"/>
                      <w:color w:val="000000"/>
                    </w:rPr>
                    <w:t>Федеральным законом</w:t>
                  </w:r>
                  <w:r w:rsidR="00341A9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73148D">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8079"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proofErr w:type="gramStart"/>
              <w:r w:rsidRPr="0000602B">
                <w:rPr>
                  <w:rStyle w:val="a3"/>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27545C" w:rsidRPr="00013B8A" w:rsidRDefault="0027545C" w:rsidP="0027545C">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27545C" w:rsidRDefault="0027545C" w:rsidP="00E455A3">
            <w:pPr>
              <w:pStyle w:val="rvps9"/>
              <w:ind w:firstLine="459"/>
            </w:pP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F041A8">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8079"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F041A8">
              <w:fldChar w:fldCharType="begin"/>
            </w:r>
            <w:r w:rsidR="00F041A8">
              <w:instrText xml:space="preserve"> HYPERLINK \l "_РАЗДЕЛ_V._Проект" </w:instrText>
            </w:r>
            <w:r w:rsidR="00F041A8">
              <w:fldChar w:fldCharType="separate"/>
            </w:r>
            <w:r w:rsidRPr="006F5D2B">
              <w:rPr>
                <w:rStyle w:val="a3"/>
                <w:iCs/>
              </w:rPr>
              <w:t xml:space="preserve">в разделе </w:t>
            </w:r>
            <w:r w:rsidRPr="006F5D2B">
              <w:rPr>
                <w:rStyle w:val="a3"/>
                <w:iCs/>
                <w:lang w:val="en-US"/>
              </w:rPr>
              <w:t>V</w:t>
            </w:r>
            <w:r w:rsidRPr="006F5D2B">
              <w:rPr>
                <w:rStyle w:val="a3"/>
                <w:iCs/>
              </w:rPr>
              <w:t xml:space="preserve"> «Проект договора»</w:t>
            </w:r>
            <w:r w:rsidR="00F041A8">
              <w:rPr>
                <w:rStyle w:val="a3"/>
                <w:iCs/>
              </w:rPr>
              <w:fldChar w:fldCharType="end"/>
            </w:r>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8079"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8079"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F041A8">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97"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8079"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73148D">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73148D">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CB554C">
              <w:t xml:space="preserve">, </w:t>
            </w:r>
            <w:r>
              <w:t xml:space="preserve"> </w:t>
            </w:r>
            <w:r w:rsidR="00CB554C">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rsidR="00CB554C">
              <w:t>п.п</w:t>
            </w:r>
            <w:proofErr w:type="spellEnd"/>
            <w:r w:rsidR="00CB554C">
              <w:t xml:space="preserve">. 5, </w:t>
            </w:r>
            <w:hyperlink w:anchor="форма15" w:history="1">
              <w:r w:rsidR="00CB554C" w:rsidRPr="00C945DE">
                <w:rPr>
                  <w:rStyle w:val="a3"/>
                </w:rPr>
                <w:t xml:space="preserve">пункта </w:t>
              </w:r>
              <w:r w:rsidR="00CB554C" w:rsidRPr="00C945DE">
                <w:rPr>
                  <w:rStyle w:val="a3"/>
                </w:rPr>
                <w:fldChar w:fldCharType="begin"/>
              </w:r>
              <w:r w:rsidR="00CB554C" w:rsidRPr="00C945DE">
                <w:rPr>
                  <w:rStyle w:val="a3"/>
                </w:rPr>
                <w:instrText xml:space="preserve"> REF _Ref378863846 \r \h </w:instrText>
              </w:r>
              <w:r w:rsidR="00CB554C" w:rsidRPr="00C945DE">
                <w:rPr>
                  <w:rStyle w:val="a3"/>
                </w:rPr>
              </w:r>
              <w:r w:rsidR="00CB554C" w:rsidRPr="00C945DE">
                <w:rPr>
                  <w:rStyle w:val="a3"/>
                </w:rPr>
                <w:fldChar w:fldCharType="separate"/>
              </w:r>
              <w:r w:rsidR="0073148D">
                <w:rPr>
                  <w:rStyle w:val="a3"/>
                </w:rPr>
                <w:t>16</w:t>
              </w:r>
              <w:r w:rsidR="00CB554C" w:rsidRPr="00C945DE">
                <w:rPr>
                  <w:rStyle w:val="a3"/>
                </w:rPr>
                <w:fldChar w:fldCharType="end"/>
              </w:r>
            </w:hyperlink>
            <w:r w:rsidR="00CB554C">
              <w:t xml:space="preserve"> раздела II «Информационная карта» Документации.</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proofErr w:type="gramStart"/>
            <w:r>
              <w:t>Претендента  и</w:t>
            </w:r>
            <w:proofErr w:type="gramEnd"/>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73148D">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73148D">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73148D">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73148D">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73148D">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4"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5"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73148D">
        <w:t>28</w:t>
      </w:r>
      <w:r>
        <w:fldChar w:fldCharType="end"/>
      </w:r>
      <w:r>
        <w:t xml:space="preserve"> настоящей Документации </w:t>
      </w:r>
      <w:r w:rsidRPr="00AC119D">
        <w:t xml:space="preserve">п. 10.11 </w:t>
      </w:r>
      <w:hyperlink r:id="rId36"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A9775D">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73148D">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73148D">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73148D">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73148D">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6203"/>
        <w:gridCol w:w="3503"/>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F041A8">
          <w:headerReference w:type="default" r:id="rId38"/>
          <w:pgSz w:w="11907" w:h="16839" w:code="9"/>
          <w:pgMar w:top="851" w:right="708" w:bottom="567" w:left="851" w:header="720" w:footer="720" w:gutter="0"/>
          <w:pgNumType w:start="1"/>
          <w:cols w:space="708"/>
          <w:noEndnote/>
          <w:titlePg/>
          <w:docGrid w:linePitch="326"/>
        </w:sectPr>
      </w:pPr>
      <w:bookmarkStart w:id="82" w:name="_Toc438136419"/>
      <w:bookmarkStart w:id="83" w:name="форма3"/>
      <w:bookmarkStart w:id="84" w:name="_Форма_3_ТЕХНИКО-КОММЕРЧЕСКОЕ"/>
      <w:bookmarkEnd w:id="84"/>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5" w:name="_Техническое_предложение_(Форма"/>
      <w:bookmarkStart w:id="86" w:name="_Toc235439567"/>
      <w:bookmarkStart w:id="87" w:name="_Toc305665991"/>
      <w:bookmarkEnd w:id="85"/>
      <w:r w:rsidRPr="00454C7F">
        <w:rPr>
          <w:b/>
        </w:rPr>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C771B8" w:rsidRDefault="00454C7F" w:rsidP="00341A9D">
      <w:pPr>
        <w:rPr>
          <w:b/>
          <w:iCs/>
        </w:rPr>
      </w:pPr>
      <w:r>
        <w:t>Предмет закупки:</w:t>
      </w:r>
      <w:r w:rsidRPr="00454C7F">
        <w:rPr>
          <w:iCs/>
        </w:rPr>
        <w:t xml:space="preserve"> </w:t>
      </w:r>
      <w:r w:rsidR="00D4572D" w:rsidRPr="00D4572D">
        <w:rPr>
          <w:b/>
          <w:iCs/>
        </w:rPr>
        <w:t xml:space="preserve">Право на заключение договора </w:t>
      </w:r>
      <w:r w:rsidR="00F959F1" w:rsidRPr="00F959F1">
        <w:rPr>
          <w:b/>
          <w:iCs/>
        </w:rPr>
        <w:t>на оказание услуг по изготовлению и поставке рекламной полиграфической продукции.</w:t>
      </w:r>
    </w:p>
    <w:p w:rsidR="00D93B9D" w:rsidRDefault="00D93B9D" w:rsidP="00341A9D">
      <w:pPr>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F959F1" w:rsidP="00D93B9D">
      <w:pPr>
        <w:rPr>
          <w:b/>
          <w:iCs/>
          <w:sz w:val="28"/>
          <w:szCs w:val="28"/>
        </w:rPr>
      </w:pPr>
      <w:r>
        <w:rPr>
          <w:b/>
          <w:iCs/>
          <w:sz w:val="28"/>
          <w:szCs w:val="28"/>
        </w:rPr>
        <w:t xml:space="preserve">1. </w:t>
      </w:r>
      <w:r w:rsidR="00D93B9D" w:rsidRPr="00D93B9D">
        <w:rPr>
          <w:b/>
          <w:iCs/>
          <w:sz w:val="28"/>
          <w:szCs w:val="28"/>
        </w:rPr>
        <w:t>Коэффициент снижения цены* (0&lt;</w:t>
      </w:r>
      <w:proofErr w:type="spellStart"/>
      <w:r w:rsidR="00D93B9D" w:rsidRPr="00D93B9D">
        <w:rPr>
          <w:b/>
          <w:iCs/>
          <w:sz w:val="28"/>
          <w:szCs w:val="28"/>
        </w:rPr>
        <w:t>Коэф</w:t>
      </w:r>
      <w:proofErr w:type="spellEnd"/>
      <w:r w:rsidR="00D93B9D" w:rsidRPr="00D93B9D">
        <w:rPr>
          <w:b/>
          <w:iCs/>
          <w:sz w:val="28"/>
          <w:szCs w:val="28"/>
        </w:rPr>
        <w:t>&lt;1) _____________________________</w:t>
      </w:r>
    </w:p>
    <w:p w:rsidR="00D93B9D" w:rsidRDefault="00D93B9D" w:rsidP="00D93B9D">
      <w:pPr>
        <w:rPr>
          <w:b/>
          <w:bCs/>
          <w:sz w:val="20"/>
          <w:szCs w:val="20"/>
        </w:rPr>
      </w:pPr>
      <w:r w:rsidRPr="00D93B9D">
        <w:t>*</w:t>
      </w:r>
      <w:r w:rsidRPr="00D93B9D">
        <w:rPr>
          <w:b/>
          <w:bCs/>
        </w:rPr>
        <w:t xml:space="preserve"> </w:t>
      </w:r>
      <w:r w:rsidRPr="00D93B9D">
        <w:rPr>
          <w:b/>
          <w:bCs/>
          <w:sz w:val="20"/>
          <w:szCs w:val="20"/>
        </w:rPr>
        <w:t>коэффициент снижения цены выражается в виде десятичной дроби (например, «0,98» или «0,9» и т.п.)</w:t>
      </w:r>
      <w:r w:rsidR="00690FAF">
        <w:rPr>
          <w:b/>
          <w:bCs/>
          <w:sz w:val="20"/>
          <w:szCs w:val="20"/>
        </w:rPr>
        <w:t xml:space="preserve">, </w:t>
      </w:r>
    </w:p>
    <w:p w:rsidR="00690FAF" w:rsidRPr="00D93B9D" w:rsidRDefault="00690FAF" w:rsidP="00D93B9D">
      <w:pPr>
        <w:rPr>
          <w:b/>
          <w:bCs/>
          <w:sz w:val="20"/>
          <w:szCs w:val="20"/>
        </w:rPr>
      </w:pPr>
      <w:r>
        <w:rPr>
          <w:b/>
          <w:bCs/>
          <w:sz w:val="20"/>
          <w:szCs w:val="20"/>
        </w:rPr>
        <w:t>применяется единым ко всем позициям</w:t>
      </w:r>
    </w:p>
    <w:p w:rsidR="00D4572D" w:rsidRPr="00D4572D" w:rsidRDefault="00D4572D" w:rsidP="00D4572D"/>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69"/>
        <w:gridCol w:w="944"/>
        <w:gridCol w:w="1440"/>
        <w:gridCol w:w="1559"/>
        <w:gridCol w:w="1701"/>
        <w:gridCol w:w="1701"/>
      </w:tblGrid>
      <w:tr w:rsidR="00F959F1" w:rsidRPr="00F959F1" w:rsidTr="00F959F1">
        <w:trPr>
          <w:trHeight w:val="397"/>
          <w:jc w:val="center"/>
        </w:trPr>
        <w:tc>
          <w:tcPr>
            <w:tcW w:w="1271" w:type="dxa"/>
            <w:shd w:val="clear" w:color="auto" w:fill="auto"/>
            <w:vAlign w:val="center"/>
            <w:hideMark/>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Наименование</w:t>
            </w:r>
          </w:p>
        </w:tc>
        <w:tc>
          <w:tcPr>
            <w:tcW w:w="1869" w:type="dxa"/>
            <w:shd w:val="clear" w:color="auto" w:fill="auto"/>
            <w:vAlign w:val="center"/>
            <w:hideMark/>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Характеристика</w:t>
            </w:r>
          </w:p>
        </w:tc>
        <w:tc>
          <w:tcPr>
            <w:tcW w:w="944" w:type="dxa"/>
            <w:shd w:val="clear" w:color="auto" w:fill="auto"/>
            <w:vAlign w:val="center"/>
            <w:hideMark/>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Тираж (шт.)</w:t>
            </w:r>
          </w:p>
        </w:tc>
        <w:tc>
          <w:tcPr>
            <w:tcW w:w="1440" w:type="dxa"/>
            <w:vAlign w:val="center"/>
          </w:tcPr>
          <w:p w:rsidR="00F959F1" w:rsidRPr="00F959F1" w:rsidRDefault="00F959F1" w:rsidP="00F959F1">
            <w:pPr>
              <w:jc w:val="center"/>
              <w:rPr>
                <w:rFonts w:eastAsia="Calibri"/>
                <w:b/>
                <w:bCs/>
                <w:color w:val="000000"/>
                <w:sz w:val="22"/>
                <w:szCs w:val="22"/>
              </w:rPr>
            </w:pPr>
            <w:r>
              <w:rPr>
                <w:rFonts w:eastAsia="Calibri"/>
                <w:b/>
                <w:bCs/>
                <w:color w:val="000000"/>
                <w:sz w:val="22"/>
                <w:szCs w:val="22"/>
              </w:rPr>
              <w:t>Начальная (максимальная) цен</w:t>
            </w:r>
            <w:r w:rsidRPr="00F959F1">
              <w:rPr>
                <w:rFonts w:eastAsia="Calibri"/>
                <w:b/>
                <w:bCs/>
                <w:color w:val="000000"/>
                <w:sz w:val="22"/>
                <w:szCs w:val="22"/>
              </w:rPr>
              <w:t>а единицу (руб./шт., без НДС)</w:t>
            </w:r>
          </w:p>
        </w:tc>
        <w:tc>
          <w:tcPr>
            <w:tcW w:w="1559" w:type="dxa"/>
            <w:vAlign w:val="center"/>
          </w:tcPr>
          <w:p w:rsidR="00F959F1" w:rsidRPr="00F959F1" w:rsidRDefault="00F959F1" w:rsidP="00F959F1">
            <w:pPr>
              <w:jc w:val="center"/>
              <w:rPr>
                <w:rFonts w:eastAsia="Calibri"/>
                <w:b/>
                <w:bCs/>
                <w:color w:val="000000"/>
                <w:sz w:val="22"/>
                <w:szCs w:val="22"/>
              </w:rPr>
            </w:pPr>
            <w:r>
              <w:rPr>
                <w:rFonts w:eastAsia="Calibri"/>
                <w:b/>
                <w:bCs/>
                <w:color w:val="000000"/>
                <w:sz w:val="22"/>
                <w:szCs w:val="22"/>
              </w:rPr>
              <w:t xml:space="preserve">Начальная (максимальная) </w:t>
            </w:r>
            <w:r w:rsidRPr="00F959F1">
              <w:rPr>
                <w:rFonts w:eastAsia="Calibri"/>
                <w:b/>
                <w:bCs/>
                <w:color w:val="000000"/>
                <w:sz w:val="22"/>
                <w:szCs w:val="22"/>
              </w:rPr>
              <w:t>цена за единицу (руб./шт., с НДС)</w:t>
            </w:r>
          </w:p>
        </w:tc>
        <w:tc>
          <w:tcPr>
            <w:tcW w:w="1701" w:type="dxa"/>
          </w:tcPr>
          <w:p w:rsidR="00F959F1" w:rsidRDefault="00F959F1" w:rsidP="00F959F1">
            <w:pPr>
              <w:jc w:val="center"/>
              <w:rPr>
                <w:rFonts w:eastAsia="Calibri"/>
                <w:b/>
                <w:bCs/>
                <w:color w:val="000000"/>
                <w:sz w:val="22"/>
                <w:szCs w:val="22"/>
              </w:rPr>
            </w:pPr>
            <w:r>
              <w:rPr>
                <w:rFonts w:eastAsia="Calibri"/>
                <w:b/>
                <w:bCs/>
                <w:color w:val="000000"/>
                <w:sz w:val="22"/>
                <w:szCs w:val="22"/>
              </w:rPr>
              <w:t>цен</w:t>
            </w:r>
            <w:r w:rsidRPr="00F959F1">
              <w:rPr>
                <w:rFonts w:eastAsia="Calibri"/>
                <w:b/>
                <w:bCs/>
                <w:color w:val="000000"/>
                <w:sz w:val="22"/>
                <w:szCs w:val="22"/>
              </w:rPr>
              <w:t xml:space="preserve">а единицу </w:t>
            </w:r>
            <w:r>
              <w:rPr>
                <w:rFonts w:eastAsia="Calibri"/>
                <w:b/>
                <w:bCs/>
                <w:color w:val="000000"/>
                <w:sz w:val="22"/>
                <w:szCs w:val="22"/>
              </w:rPr>
              <w:t xml:space="preserve">с учетом коэффициента снижения цены </w:t>
            </w:r>
            <w:r w:rsidRPr="00F959F1">
              <w:rPr>
                <w:rFonts w:eastAsia="Calibri"/>
                <w:b/>
                <w:bCs/>
                <w:color w:val="000000"/>
                <w:sz w:val="22"/>
                <w:szCs w:val="22"/>
              </w:rPr>
              <w:t>(руб./шт., без НДС)</w:t>
            </w:r>
          </w:p>
        </w:tc>
        <w:tc>
          <w:tcPr>
            <w:tcW w:w="1701" w:type="dxa"/>
          </w:tcPr>
          <w:p w:rsidR="00F959F1" w:rsidRDefault="00F959F1" w:rsidP="00F959F1">
            <w:pPr>
              <w:ind w:firstLine="32"/>
              <w:jc w:val="center"/>
              <w:rPr>
                <w:rFonts w:eastAsia="Calibri"/>
                <w:b/>
                <w:bCs/>
                <w:color w:val="000000"/>
                <w:sz w:val="22"/>
                <w:szCs w:val="22"/>
              </w:rPr>
            </w:pPr>
            <w:r w:rsidRPr="00F959F1">
              <w:rPr>
                <w:rFonts w:eastAsia="Calibri"/>
                <w:b/>
                <w:bCs/>
                <w:color w:val="000000"/>
                <w:sz w:val="22"/>
                <w:szCs w:val="22"/>
              </w:rPr>
              <w:t xml:space="preserve">цена за единицу </w:t>
            </w:r>
            <w:r>
              <w:rPr>
                <w:rFonts w:eastAsia="Calibri"/>
                <w:b/>
                <w:bCs/>
                <w:color w:val="000000"/>
                <w:sz w:val="22"/>
                <w:szCs w:val="22"/>
              </w:rPr>
              <w:t xml:space="preserve">с учетом коэффициента снижения цены </w:t>
            </w:r>
            <w:r w:rsidRPr="00F959F1">
              <w:rPr>
                <w:rFonts w:eastAsia="Calibri"/>
                <w:b/>
                <w:bCs/>
                <w:color w:val="000000"/>
                <w:sz w:val="22"/>
                <w:szCs w:val="22"/>
              </w:rPr>
              <w:t>(руб./шт., с НДС)</w:t>
            </w: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Плакат А3</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297х420 мм, бумага мелованная глянцевая 130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100</w:t>
            </w:r>
          </w:p>
        </w:tc>
        <w:tc>
          <w:tcPr>
            <w:tcW w:w="1440" w:type="dxa"/>
            <w:vAlign w:val="center"/>
          </w:tcPr>
          <w:p w:rsidR="00F959F1" w:rsidRPr="009028A5" w:rsidRDefault="00F959F1" w:rsidP="00F959F1">
            <w:pPr>
              <w:jc w:val="center"/>
              <w:rPr>
                <w:sz w:val="22"/>
                <w:szCs w:val="22"/>
              </w:rPr>
            </w:pPr>
            <w:r w:rsidRPr="009028A5">
              <w:rPr>
                <w:sz w:val="22"/>
                <w:szCs w:val="22"/>
              </w:rPr>
              <w:t>30,45</w:t>
            </w:r>
          </w:p>
        </w:tc>
        <w:tc>
          <w:tcPr>
            <w:tcW w:w="1559" w:type="dxa"/>
            <w:vAlign w:val="center"/>
          </w:tcPr>
          <w:p w:rsidR="00F959F1" w:rsidRPr="009028A5" w:rsidRDefault="00F959F1" w:rsidP="00F959F1">
            <w:pPr>
              <w:jc w:val="center"/>
              <w:rPr>
                <w:sz w:val="22"/>
                <w:szCs w:val="22"/>
              </w:rPr>
            </w:pPr>
            <w:r w:rsidRPr="009028A5">
              <w:rPr>
                <w:sz w:val="22"/>
                <w:szCs w:val="22"/>
              </w:rPr>
              <w:t>35,93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600</w:t>
            </w:r>
          </w:p>
        </w:tc>
        <w:tc>
          <w:tcPr>
            <w:tcW w:w="1440" w:type="dxa"/>
            <w:vAlign w:val="center"/>
          </w:tcPr>
          <w:p w:rsidR="00F959F1" w:rsidRPr="009028A5" w:rsidRDefault="00F959F1" w:rsidP="00F959F1">
            <w:pPr>
              <w:jc w:val="center"/>
              <w:rPr>
                <w:sz w:val="22"/>
                <w:szCs w:val="22"/>
              </w:rPr>
            </w:pPr>
            <w:r w:rsidRPr="009028A5">
              <w:rPr>
                <w:sz w:val="22"/>
                <w:szCs w:val="22"/>
              </w:rPr>
              <w:t>8,89</w:t>
            </w:r>
          </w:p>
        </w:tc>
        <w:tc>
          <w:tcPr>
            <w:tcW w:w="1559" w:type="dxa"/>
            <w:vAlign w:val="center"/>
          </w:tcPr>
          <w:p w:rsidR="00F959F1" w:rsidRPr="009028A5" w:rsidRDefault="00F959F1" w:rsidP="00F959F1">
            <w:pPr>
              <w:jc w:val="center"/>
              <w:rPr>
                <w:sz w:val="22"/>
                <w:szCs w:val="22"/>
              </w:rPr>
            </w:pPr>
            <w:r w:rsidRPr="009028A5">
              <w:rPr>
                <w:sz w:val="22"/>
                <w:szCs w:val="22"/>
              </w:rPr>
              <w:t>10,49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6,54</w:t>
            </w:r>
          </w:p>
        </w:tc>
        <w:tc>
          <w:tcPr>
            <w:tcW w:w="1559" w:type="dxa"/>
            <w:vAlign w:val="center"/>
          </w:tcPr>
          <w:p w:rsidR="00F959F1" w:rsidRPr="009028A5" w:rsidRDefault="00F959F1" w:rsidP="00F959F1">
            <w:pPr>
              <w:jc w:val="center"/>
              <w:rPr>
                <w:sz w:val="22"/>
                <w:szCs w:val="22"/>
              </w:rPr>
            </w:pPr>
            <w:r w:rsidRPr="009028A5">
              <w:rPr>
                <w:sz w:val="22"/>
                <w:szCs w:val="22"/>
              </w:rPr>
              <w:t>7,72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Плакат А3</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297х420 мм, бумага мелованная глянцевая 300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100</w:t>
            </w:r>
          </w:p>
        </w:tc>
        <w:tc>
          <w:tcPr>
            <w:tcW w:w="1440" w:type="dxa"/>
            <w:vAlign w:val="center"/>
          </w:tcPr>
          <w:p w:rsidR="00F959F1" w:rsidRPr="009028A5" w:rsidRDefault="00F959F1" w:rsidP="00F959F1">
            <w:pPr>
              <w:jc w:val="center"/>
              <w:rPr>
                <w:sz w:val="22"/>
                <w:szCs w:val="22"/>
              </w:rPr>
            </w:pPr>
            <w:r w:rsidRPr="009028A5">
              <w:rPr>
                <w:sz w:val="22"/>
                <w:szCs w:val="22"/>
              </w:rPr>
              <w:t>36,75</w:t>
            </w:r>
          </w:p>
        </w:tc>
        <w:tc>
          <w:tcPr>
            <w:tcW w:w="1559" w:type="dxa"/>
            <w:vAlign w:val="center"/>
          </w:tcPr>
          <w:p w:rsidR="00F959F1" w:rsidRPr="009028A5" w:rsidRDefault="00F959F1" w:rsidP="00F959F1">
            <w:pPr>
              <w:jc w:val="center"/>
              <w:rPr>
                <w:sz w:val="22"/>
                <w:szCs w:val="22"/>
              </w:rPr>
            </w:pPr>
            <w:r w:rsidRPr="009028A5">
              <w:rPr>
                <w:sz w:val="22"/>
                <w:szCs w:val="22"/>
              </w:rPr>
              <w:t>43,37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600</w:t>
            </w:r>
          </w:p>
        </w:tc>
        <w:tc>
          <w:tcPr>
            <w:tcW w:w="1440" w:type="dxa"/>
            <w:vAlign w:val="center"/>
          </w:tcPr>
          <w:p w:rsidR="00F959F1" w:rsidRPr="009028A5" w:rsidRDefault="00F959F1" w:rsidP="00F959F1">
            <w:pPr>
              <w:jc w:val="center"/>
              <w:rPr>
                <w:sz w:val="22"/>
                <w:szCs w:val="22"/>
              </w:rPr>
            </w:pPr>
            <w:r w:rsidRPr="009028A5">
              <w:rPr>
                <w:sz w:val="22"/>
                <w:szCs w:val="22"/>
              </w:rPr>
              <w:t>11,56</w:t>
            </w:r>
          </w:p>
        </w:tc>
        <w:tc>
          <w:tcPr>
            <w:tcW w:w="1559" w:type="dxa"/>
            <w:vAlign w:val="center"/>
          </w:tcPr>
          <w:p w:rsidR="00F959F1" w:rsidRPr="009028A5" w:rsidRDefault="00F959F1" w:rsidP="00F959F1">
            <w:pPr>
              <w:jc w:val="center"/>
              <w:rPr>
                <w:sz w:val="22"/>
                <w:szCs w:val="22"/>
              </w:rPr>
            </w:pPr>
            <w:r w:rsidRPr="009028A5">
              <w:rPr>
                <w:sz w:val="22"/>
                <w:szCs w:val="22"/>
              </w:rPr>
              <w:t>13,64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9,21</w:t>
            </w:r>
          </w:p>
        </w:tc>
        <w:tc>
          <w:tcPr>
            <w:tcW w:w="1559" w:type="dxa"/>
            <w:vAlign w:val="center"/>
          </w:tcPr>
          <w:p w:rsidR="00F959F1" w:rsidRPr="009028A5" w:rsidRDefault="00F959F1" w:rsidP="00F959F1">
            <w:pPr>
              <w:jc w:val="center"/>
              <w:rPr>
                <w:sz w:val="22"/>
                <w:szCs w:val="22"/>
              </w:rPr>
            </w:pPr>
            <w:r w:rsidRPr="009028A5">
              <w:rPr>
                <w:sz w:val="22"/>
                <w:szCs w:val="22"/>
              </w:rPr>
              <w:t>10,87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Листовка А4</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210х297 мм, бумага мелованная глянцевая 130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1 500</w:t>
            </w:r>
          </w:p>
        </w:tc>
        <w:tc>
          <w:tcPr>
            <w:tcW w:w="1440" w:type="dxa"/>
            <w:vAlign w:val="center"/>
          </w:tcPr>
          <w:p w:rsidR="00F959F1" w:rsidRPr="009028A5" w:rsidRDefault="00F959F1" w:rsidP="00F959F1">
            <w:pPr>
              <w:jc w:val="center"/>
              <w:rPr>
                <w:sz w:val="22"/>
                <w:szCs w:val="22"/>
              </w:rPr>
            </w:pPr>
            <w:r w:rsidRPr="009028A5">
              <w:rPr>
                <w:sz w:val="22"/>
                <w:szCs w:val="22"/>
              </w:rPr>
              <w:t>3,89</w:t>
            </w:r>
          </w:p>
        </w:tc>
        <w:tc>
          <w:tcPr>
            <w:tcW w:w="1559" w:type="dxa"/>
            <w:vAlign w:val="center"/>
          </w:tcPr>
          <w:p w:rsidR="00F959F1" w:rsidRPr="009028A5" w:rsidRDefault="00F959F1" w:rsidP="00F959F1">
            <w:pPr>
              <w:jc w:val="center"/>
              <w:rPr>
                <w:sz w:val="22"/>
                <w:szCs w:val="22"/>
              </w:rPr>
            </w:pPr>
            <w:r w:rsidRPr="009028A5">
              <w:rPr>
                <w:sz w:val="22"/>
                <w:szCs w:val="22"/>
              </w:rPr>
              <w:t>4,58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2,22</w:t>
            </w:r>
          </w:p>
        </w:tc>
        <w:tc>
          <w:tcPr>
            <w:tcW w:w="1559" w:type="dxa"/>
            <w:vAlign w:val="center"/>
          </w:tcPr>
          <w:p w:rsidR="00F959F1" w:rsidRPr="009028A5" w:rsidRDefault="00F959F1" w:rsidP="00F959F1">
            <w:pPr>
              <w:jc w:val="center"/>
              <w:rPr>
                <w:sz w:val="22"/>
                <w:szCs w:val="22"/>
              </w:rPr>
            </w:pPr>
            <w:r w:rsidRPr="009028A5">
              <w:rPr>
                <w:sz w:val="22"/>
                <w:szCs w:val="22"/>
              </w:rPr>
              <w:t>2,61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1,79</w:t>
            </w:r>
          </w:p>
        </w:tc>
        <w:tc>
          <w:tcPr>
            <w:tcW w:w="1559" w:type="dxa"/>
            <w:vAlign w:val="center"/>
          </w:tcPr>
          <w:p w:rsidR="00F959F1" w:rsidRPr="009028A5" w:rsidRDefault="00F959F1" w:rsidP="00F959F1">
            <w:pPr>
              <w:jc w:val="center"/>
              <w:rPr>
                <w:sz w:val="22"/>
                <w:szCs w:val="22"/>
              </w:rPr>
            </w:pPr>
            <w:r w:rsidRPr="009028A5">
              <w:rPr>
                <w:sz w:val="22"/>
                <w:szCs w:val="22"/>
              </w:rPr>
              <w:t>2,11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30 000</w:t>
            </w:r>
          </w:p>
        </w:tc>
        <w:tc>
          <w:tcPr>
            <w:tcW w:w="1440" w:type="dxa"/>
            <w:vAlign w:val="center"/>
          </w:tcPr>
          <w:p w:rsidR="00F959F1" w:rsidRPr="009028A5" w:rsidRDefault="00F959F1" w:rsidP="00F959F1">
            <w:pPr>
              <w:jc w:val="center"/>
              <w:rPr>
                <w:sz w:val="22"/>
                <w:szCs w:val="22"/>
              </w:rPr>
            </w:pPr>
            <w:r w:rsidRPr="009028A5">
              <w:rPr>
                <w:sz w:val="22"/>
                <w:szCs w:val="22"/>
              </w:rPr>
              <w:t>1,37</w:t>
            </w:r>
          </w:p>
        </w:tc>
        <w:tc>
          <w:tcPr>
            <w:tcW w:w="1559" w:type="dxa"/>
            <w:vAlign w:val="center"/>
          </w:tcPr>
          <w:p w:rsidR="00F959F1" w:rsidRPr="009028A5" w:rsidRDefault="00F959F1" w:rsidP="00F959F1">
            <w:pPr>
              <w:jc w:val="center"/>
              <w:rPr>
                <w:sz w:val="22"/>
                <w:szCs w:val="22"/>
              </w:rPr>
            </w:pPr>
            <w:r w:rsidRPr="009028A5">
              <w:rPr>
                <w:sz w:val="22"/>
                <w:szCs w:val="22"/>
              </w:rPr>
              <w:t>1,61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Листовка А4</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210х297 мм, бумага 80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xml:space="preserve">, печать 1+0 по </w:t>
            </w:r>
            <w:r w:rsidRPr="00F959F1">
              <w:rPr>
                <w:rFonts w:eastAsia="Calibri"/>
                <w:color w:val="000000"/>
                <w:sz w:val="22"/>
                <w:szCs w:val="22"/>
                <w:lang w:val="en-US"/>
              </w:rPr>
              <w:t>CMYK</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1 500</w:t>
            </w:r>
          </w:p>
        </w:tc>
        <w:tc>
          <w:tcPr>
            <w:tcW w:w="1440" w:type="dxa"/>
            <w:vAlign w:val="center"/>
          </w:tcPr>
          <w:p w:rsidR="00F959F1" w:rsidRPr="009028A5" w:rsidRDefault="00F959F1" w:rsidP="00F959F1">
            <w:pPr>
              <w:jc w:val="center"/>
              <w:rPr>
                <w:sz w:val="22"/>
                <w:szCs w:val="22"/>
              </w:rPr>
            </w:pPr>
            <w:r w:rsidRPr="009028A5">
              <w:rPr>
                <w:sz w:val="22"/>
                <w:szCs w:val="22"/>
              </w:rPr>
              <w:t>1,91</w:t>
            </w:r>
          </w:p>
        </w:tc>
        <w:tc>
          <w:tcPr>
            <w:tcW w:w="1559" w:type="dxa"/>
            <w:vAlign w:val="center"/>
          </w:tcPr>
          <w:p w:rsidR="00F959F1" w:rsidRPr="009028A5" w:rsidRDefault="00F959F1" w:rsidP="00F959F1">
            <w:pPr>
              <w:jc w:val="center"/>
              <w:rPr>
                <w:sz w:val="22"/>
                <w:szCs w:val="22"/>
              </w:rPr>
            </w:pPr>
            <w:r w:rsidRPr="009028A5">
              <w:rPr>
                <w:sz w:val="22"/>
                <w:szCs w:val="22"/>
              </w:rPr>
              <w:t>2,25</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1,08</w:t>
            </w:r>
          </w:p>
        </w:tc>
        <w:tc>
          <w:tcPr>
            <w:tcW w:w="1559" w:type="dxa"/>
            <w:vAlign w:val="center"/>
          </w:tcPr>
          <w:p w:rsidR="00F959F1" w:rsidRPr="009028A5" w:rsidRDefault="00F959F1" w:rsidP="00F959F1">
            <w:pPr>
              <w:jc w:val="center"/>
              <w:rPr>
                <w:sz w:val="22"/>
                <w:szCs w:val="22"/>
              </w:rPr>
            </w:pPr>
            <w:r w:rsidRPr="009028A5">
              <w:rPr>
                <w:sz w:val="22"/>
                <w:szCs w:val="22"/>
              </w:rPr>
              <w:t>1,28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0,74</w:t>
            </w:r>
          </w:p>
        </w:tc>
        <w:tc>
          <w:tcPr>
            <w:tcW w:w="1559" w:type="dxa"/>
            <w:vAlign w:val="center"/>
          </w:tcPr>
          <w:p w:rsidR="00F959F1" w:rsidRPr="009028A5" w:rsidRDefault="00F959F1" w:rsidP="00F959F1">
            <w:pPr>
              <w:jc w:val="center"/>
              <w:rPr>
                <w:sz w:val="22"/>
                <w:szCs w:val="22"/>
              </w:rPr>
            </w:pPr>
            <w:r w:rsidRPr="009028A5">
              <w:rPr>
                <w:sz w:val="22"/>
                <w:szCs w:val="22"/>
              </w:rPr>
              <w:t>0,87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0,68</w:t>
            </w:r>
          </w:p>
        </w:tc>
        <w:tc>
          <w:tcPr>
            <w:tcW w:w="1559" w:type="dxa"/>
            <w:vAlign w:val="center"/>
          </w:tcPr>
          <w:p w:rsidR="00F959F1" w:rsidRPr="009028A5" w:rsidRDefault="00F959F1" w:rsidP="00F959F1">
            <w:pPr>
              <w:jc w:val="center"/>
              <w:rPr>
                <w:sz w:val="22"/>
                <w:szCs w:val="22"/>
              </w:rPr>
            </w:pPr>
            <w:r w:rsidRPr="009028A5">
              <w:rPr>
                <w:sz w:val="22"/>
                <w:szCs w:val="22"/>
              </w:rPr>
              <w:t>0,81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Листовка А5</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148х210 мм, бумага мелованная глянцевая 130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2 500</w:t>
            </w:r>
          </w:p>
        </w:tc>
        <w:tc>
          <w:tcPr>
            <w:tcW w:w="1440" w:type="dxa"/>
            <w:vAlign w:val="center"/>
          </w:tcPr>
          <w:p w:rsidR="00F959F1" w:rsidRPr="009028A5" w:rsidRDefault="00F959F1" w:rsidP="00F959F1">
            <w:pPr>
              <w:jc w:val="center"/>
              <w:rPr>
                <w:sz w:val="22"/>
                <w:szCs w:val="22"/>
              </w:rPr>
            </w:pPr>
            <w:r w:rsidRPr="009028A5">
              <w:rPr>
                <w:sz w:val="22"/>
                <w:szCs w:val="22"/>
              </w:rPr>
              <w:t>2,63</w:t>
            </w:r>
          </w:p>
        </w:tc>
        <w:tc>
          <w:tcPr>
            <w:tcW w:w="1559" w:type="dxa"/>
            <w:vAlign w:val="center"/>
          </w:tcPr>
          <w:p w:rsidR="00F959F1" w:rsidRPr="009028A5" w:rsidRDefault="00F959F1" w:rsidP="00F959F1">
            <w:pPr>
              <w:jc w:val="center"/>
              <w:rPr>
                <w:sz w:val="22"/>
                <w:szCs w:val="22"/>
              </w:rPr>
            </w:pPr>
            <w:r w:rsidRPr="009028A5">
              <w:rPr>
                <w:sz w:val="22"/>
                <w:szCs w:val="22"/>
              </w:rPr>
              <w:t>3,10</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1,94</w:t>
            </w:r>
          </w:p>
        </w:tc>
        <w:tc>
          <w:tcPr>
            <w:tcW w:w="1559" w:type="dxa"/>
            <w:vAlign w:val="center"/>
          </w:tcPr>
          <w:p w:rsidR="00F959F1" w:rsidRPr="009028A5" w:rsidRDefault="00F959F1" w:rsidP="00F959F1">
            <w:pPr>
              <w:jc w:val="center"/>
              <w:rPr>
                <w:sz w:val="22"/>
                <w:szCs w:val="22"/>
              </w:rPr>
            </w:pPr>
            <w:r w:rsidRPr="009028A5">
              <w:rPr>
                <w:sz w:val="22"/>
                <w:szCs w:val="22"/>
              </w:rPr>
              <w:t>2,29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1,16</w:t>
            </w:r>
          </w:p>
        </w:tc>
        <w:tc>
          <w:tcPr>
            <w:tcW w:w="1559" w:type="dxa"/>
            <w:vAlign w:val="center"/>
          </w:tcPr>
          <w:p w:rsidR="00F959F1" w:rsidRPr="009028A5" w:rsidRDefault="00F959F1" w:rsidP="00F959F1">
            <w:pPr>
              <w:jc w:val="center"/>
              <w:rPr>
                <w:sz w:val="22"/>
                <w:szCs w:val="22"/>
              </w:rPr>
            </w:pPr>
            <w:r w:rsidRPr="009028A5">
              <w:rPr>
                <w:sz w:val="22"/>
                <w:szCs w:val="22"/>
              </w:rPr>
              <w:t>1,36</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0,74</w:t>
            </w:r>
          </w:p>
        </w:tc>
        <w:tc>
          <w:tcPr>
            <w:tcW w:w="1559" w:type="dxa"/>
            <w:vAlign w:val="center"/>
          </w:tcPr>
          <w:p w:rsidR="00F959F1" w:rsidRPr="009028A5" w:rsidRDefault="00F959F1" w:rsidP="00F959F1">
            <w:pPr>
              <w:jc w:val="center"/>
              <w:rPr>
                <w:sz w:val="22"/>
                <w:szCs w:val="22"/>
              </w:rPr>
            </w:pPr>
            <w:r w:rsidRPr="009028A5">
              <w:rPr>
                <w:sz w:val="22"/>
                <w:szCs w:val="22"/>
              </w:rPr>
              <w:t>0,87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Листовка А5</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148х210 мм, бумага 80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xml:space="preserve">, печать 1+0 по </w:t>
            </w:r>
            <w:r w:rsidRPr="00F959F1">
              <w:rPr>
                <w:rFonts w:eastAsia="Calibri"/>
                <w:color w:val="000000"/>
                <w:sz w:val="22"/>
                <w:szCs w:val="22"/>
                <w:lang w:val="en-US"/>
              </w:rPr>
              <w:t>CMYK</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2 500</w:t>
            </w:r>
          </w:p>
        </w:tc>
        <w:tc>
          <w:tcPr>
            <w:tcW w:w="1440" w:type="dxa"/>
            <w:vAlign w:val="center"/>
          </w:tcPr>
          <w:p w:rsidR="00F959F1" w:rsidRPr="009028A5" w:rsidRDefault="00F959F1" w:rsidP="00F959F1">
            <w:pPr>
              <w:jc w:val="center"/>
              <w:rPr>
                <w:sz w:val="22"/>
                <w:szCs w:val="22"/>
              </w:rPr>
            </w:pPr>
            <w:r w:rsidRPr="009028A5">
              <w:rPr>
                <w:sz w:val="22"/>
                <w:szCs w:val="22"/>
              </w:rPr>
              <w:t>1,05</w:t>
            </w:r>
          </w:p>
        </w:tc>
        <w:tc>
          <w:tcPr>
            <w:tcW w:w="1559" w:type="dxa"/>
            <w:vAlign w:val="center"/>
          </w:tcPr>
          <w:p w:rsidR="00F959F1" w:rsidRPr="009028A5" w:rsidRDefault="00F959F1" w:rsidP="00F959F1">
            <w:pPr>
              <w:jc w:val="center"/>
              <w:rPr>
                <w:sz w:val="22"/>
                <w:szCs w:val="22"/>
              </w:rPr>
            </w:pPr>
            <w:r w:rsidRPr="009028A5">
              <w:rPr>
                <w:sz w:val="22"/>
                <w:szCs w:val="22"/>
              </w:rPr>
              <w:t>1,24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0,72</w:t>
            </w:r>
          </w:p>
        </w:tc>
        <w:tc>
          <w:tcPr>
            <w:tcW w:w="1559" w:type="dxa"/>
            <w:vAlign w:val="center"/>
          </w:tcPr>
          <w:p w:rsidR="00F959F1" w:rsidRPr="009028A5" w:rsidRDefault="00F959F1" w:rsidP="00F959F1">
            <w:pPr>
              <w:jc w:val="center"/>
              <w:rPr>
                <w:sz w:val="22"/>
                <w:szCs w:val="22"/>
              </w:rPr>
            </w:pPr>
            <w:r w:rsidRPr="009028A5">
              <w:rPr>
                <w:sz w:val="22"/>
                <w:szCs w:val="22"/>
              </w:rPr>
              <w:t>0,85</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0,45</w:t>
            </w:r>
          </w:p>
        </w:tc>
        <w:tc>
          <w:tcPr>
            <w:tcW w:w="1559" w:type="dxa"/>
            <w:vAlign w:val="center"/>
          </w:tcPr>
          <w:p w:rsidR="00F959F1" w:rsidRPr="009028A5" w:rsidRDefault="00F959F1" w:rsidP="00F959F1">
            <w:pPr>
              <w:jc w:val="center"/>
              <w:rPr>
                <w:sz w:val="22"/>
                <w:szCs w:val="22"/>
              </w:rPr>
            </w:pPr>
            <w:r w:rsidRPr="009028A5">
              <w:rPr>
                <w:sz w:val="22"/>
                <w:szCs w:val="22"/>
              </w:rPr>
              <w:t>0,53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0,37</w:t>
            </w:r>
          </w:p>
        </w:tc>
        <w:tc>
          <w:tcPr>
            <w:tcW w:w="1559" w:type="dxa"/>
            <w:vAlign w:val="center"/>
          </w:tcPr>
          <w:p w:rsidR="00F959F1" w:rsidRPr="009028A5" w:rsidRDefault="00F959F1" w:rsidP="00F959F1">
            <w:pPr>
              <w:jc w:val="center"/>
              <w:rPr>
                <w:sz w:val="22"/>
                <w:szCs w:val="22"/>
              </w:rPr>
            </w:pPr>
            <w:r w:rsidRPr="009028A5">
              <w:rPr>
                <w:sz w:val="22"/>
                <w:szCs w:val="22"/>
              </w:rPr>
              <w:t>0,43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proofErr w:type="spellStart"/>
            <w:r w:rsidRPr="00F959F1">
              <w:rPr>
                <w:rFonts w:eastAsia="Calibri"/>
                <w:b/>
                <w:color w:val="000000"/>
                <w:sz w:val="22"/>
                <w:szCs w:val="22"/>
              </w:rPr>
              <w:t>Еврофлаер</w:t>
            </w:r>
            <w:proofErr w:type="spellEnd"/>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100х210 мм, бумага мелованная 115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4 000</w:t>
            </w:r>
          </w:p>
        </w:tc>
        <w:tc>
          <w:tcPr>
            <w:tcW w:w="1440" w:type="dxa"/>
            <w:vAlign w:val="center"/>
          </w:tcPr>
          <w:p w:rsidR="00F959F1" w:rsidRPr="009028A5" w:rsidRDefault="00F959F1" w:rsidP="00F959F1">
            <w:pPr>
              <w:jc w:val="center"/>
              <w:rPr>
                <w:sz w:val="22"/>
                <w:szCs w:val="22"/>
              </w:rPr>
            </w:pPr>
            <w:r w:rsidRPr="009028A5">
              <w:rPr>
                <w:sz w:val="22"/>
                <w:szCs w:val="22"/>
              </w:rPr>
              <w:t>1,58</w:t>
            </w:r>
          </w:p>
        </w:tc>
        <w:tc>
          <w:tcPr>
            <w:tcW w:w="1559" w:type="dxa"/>
            <w:vAlign w:val="center"/>
          </w:tcPr>
          <w:p w:rsidR="00F959F1" w:rsidRPr="009028A5" w:rsidRDefault="00F959F1" w:rsidP="00F959F1">
            <w:pPr>
              <w:jc w:val="center"/>
              <w:rPr>
                <w:sz w:val="22"/>
                <w:szCs w:val="22"/>
              </w:rPr>
            </w:pPr>
            <w:r w:rsidRPr="009028A5">
              <w:rPr>
                <w:sz w:val="22"/>
                <w:szCs w:val="22"/>
              </w:rPr>
              <w:t>1,86</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1,09</w:t>
            </w:r>
          </w:p>
        </w:tc>
        <w:tc>
          <w:tcPr>
            <w:tcW w:w="1559" w:type="dxa"/>
            <w:vAlign w:val="center"/>
          </w:tcPr>
          <w:p w:rsidR="00F959F1" w:rsidRPr="009028A5" w:rsidRDefault="00F959F1" w:rsidP="00F959F1">
            <w:pPr>
              <w:jc w:val="center"/>
              <w:rPr>
                <w:sz w:val="22"/>
                <w:szCs w:val="22"/>
              </w:rPr>
            </w:pPr>
            <w:r w:rsidRPr="009028A5">
              <w:rPr>
                <w:sz w:val="22"/>
                <w:szCs w:val="22"/>
              </w:rPr>
              <w:t>1,29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0,85</w:t>
            </w:r>
          </w:p>
        </w:tc>
        <w:tc>
          <w:tcPr>
            <w:tcW w:w="1559" w:type="dxa"/>
            <w:vAlign w:val="center"/>
          </w:tcPr>
          <w:p w:rsidR="00F959F1" w:rsidRPr="009028A5" w:rsidRDefault="00F959F1" w:rsidP="00F959F1">
            <w:pPr>
              <w:jc w:val="center"/>
              <w:rPr>
                <w:sz w:val="22"/>
                <w:szCs w:val="22"/>
              </w:rPr>
            </w:pPr>
            <w:r w:rsidRPr="009028A5">
              <w:rPr>
                <w:sz w:val="22"/>
                <w:szCs w:val="22"/>
              </w:rPr>
              <w:t>1,00</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0,68</w:t>
            </w:r>
          </w:p>
        </w:tc>
        <w:tc>
          <w:tcPr>
            <w:tcW w:w="1559" w:type="dxa"/>
            <w:vAlign w:val="center"/>
          </w:tcPr>
          <w:p w:rsidR="00F959F1" w:rsidRPr="009028A5" w:rsidRDefault="00F959F1" w:rsidP="00F959F1">
            <w:pPr>
              <w:jc w:val="center"/>
              <w:rPr>
                <w:sz w:val="22"/>
                <w:szCs w:val="22"/>
              </w:rPr>
            </w:pPr>
            <w:r w:rsidRPr="009028A5">
              <w:rPr>
                <w:sz w:val="22"/>
                <w:szCs w:val="22"/>
              </w:rPr>
              <w:t>0,81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proofErr w:type="spellStart"/>
            <w:r w:rsidRPr="00F959F1">
              <w:rPr>
                <w:rFonts w:eastAsia="Calibri"/>
                <w:b/>
                <w:color w:val="000000"/>
                <w:sz w:val="22"/>
                <w:szCs w:val="22"/>
              </w:rPr>
              <w:t>Флаер</w:t>
            </w:r>
            <w:proofErr w:type="spellEnd"/>
            <w:r w:rsidRPr="00F959F1">
              <w:rPr>
                <w:rFonts w:eastAsia="Calibri"/>
                <w:b/>
                <w:color w:val="000000"/>
                <w:sz w:val="22"/>
                <w:szCs w:val="22"/>
              </w:rPr>
              <w:t xml:space="preserve"> А6</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105х148 мм, бумага мелованная 115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1,42</w:t>
            </w:r>
          </w:p>
        </w:tc>
        <w:tc>
          <w:tcPr>
            <w:tcW w:w="1559" w:type="dxa"/>
            <w:vAlign w:val="center"/>
          </w:tcPr>
          <w:p w:rsidR="00F959F1" w:rsidRPr="009028A5" w:rsidRDefault="00F959F1" w:rsidP="00F959F1">
            <w:pPr>
              <w:jc w:val="center"/>
              <w:rPr>
                <w:sz w:val="22"/>
                <w:szCs w:val="22"/>
              </w:rPr>
            </w:pPr>
            <w:r w:rsidRPr="009028A5">
              <w:rPr>
                <w:sz w:val="22"/>
                <w:szCs w:val="22"/>
              </w:rPr>
              <w:t>1,67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0,95</w:t>
            </w:r>
          </w:p>
        </w:tc>
        <w:tc>
          <w:tcPr>
            <w:tcW w:w="1559" w:type="dxa"/>
            <w:vAlign w:val="center"/>
          </w:tcPr>
          <w:p w:rsidR="00F959F1" w:rsidRPr="009028A5" w:rsidRDefault="00F959F1" w:rsidP="00F959F1">
            <w:pPr>
              <w:jc w:val="center"/>
              <w:rPr>
                <w:sz w:val="22"/>
                <w:szCs w:val="22"/>
              </w:rPr>
            </w:pPr>
            <w:r w:rsidRPr="009028A5">
              <w:rPr>
                <w:sz w:val="22"/>
                <w:szCs w:val="22"/>
              </w:rPr>
              <w:t>1,12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0,70</w:t>
            </w:r>
          </w:p>
        </w:tc>
        <w:tc>
          <w:tcPr>
            <w:tcW w:w="1559" w:type="dxa"/>
            <w:vAlign w:val="center"/>
          </w:tcPr>
          <w:p w:rsidR="00F959F1" w:rsidRPr="009028A5" w:rsidRDefault="00F959F1" w:rsidP="00F959F1">
            <w:pPr>
              <w:jc w:val="center"/>
              <w:rPr>
                <w:sz w:val="22"/>
                <w:szCs w:val="22"/>
              </w:rPr>
            </w:pPr>
            <w:r w:rsidRPr="009028A5">
              <w:rPr>
                <w:sz w:val="22"/>
                <w:szCs w:val="22"/>
              </w:rPr>
              <w:t>0,83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Наклейка А4</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210х297 мм, бумага </w:t>
            </w:r>
            <w:proofErr w:type="spellStart"/>
            <w:r w:rsidRPr="00F959F1">
              <w:rPr>
                <w:rFonts w:eastAsia="Calibri"/>
                <w:color w:val="000000"/>
                <w:sz w:val="22"/>
                <w:szCs w:val="22"/>
              </w:rPr>
              <w:t>самоклеющаяся</w:t>
            </w:r>
            <w:proofErr w:type="spellEnd"/>
            <w:r w:rsidRPr="00F959F1">
              <w:rPr>
                <w:rFonts w:eastAsia="Calibri"/>
                <w:color w:val="000000"/>
                <w:sz w:val="22"/>
                <w:szCs w:val="22"/>
              </w:rPr>
              <w:t xml:space="preserve"> глянцевая,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1 500</w:t>
            </w:r>
          </w:p>
        </w:tc>
        <w:tc>
          <w:tcPr>
            <w:tcW w:w="1440" w:type="dxa"/>
            <w:vAlign w:val="center"/>
          </w:tcPr>
          <w:p w:rsidR="00F959F1" w:rsidRPr="009028A5" w:rsidRDefault="00F959F1" w:rsidP="00F959F1">
            <w:pPr>
              <w:jc w:val="center"/>
              <w:rPr>
                <w:sz w:val="22"/>
                <w:szCs w:val="22"/>
              </w:rPr>
            </w:pPr>
            <w:r w:rsidRPr="009028A5">
              <w:rPr>
                <w:sz w:val="22"/>
                <w:szCs w:val="22"/>
              </w:rPr>
              <w:t>7,18</w:t>
            </w:r>
          </w:p>
        </w:tc>
        <w:tc>
          <w:tcPr>
            <w:tcW w:w="1559" w:type="dxa"/>
            <w:vAlign w:val="center"/>
          </w:tcPr>
          <w:p w:rsidR="00F959F1" w:rsidRPr="009028A5" w:rsidRDefault="00F959F1" w:rsidP="00F959F1">
            <w:pPr>
              <w:jc w:val="center"/>
              <w:rPr>
                <w:sz w:val="22"/>
                <w:szCs w:val="22"/>
              </w:rPr>
            </w:pPr>
            <w:r w:rsidRPr="009028A5">
              <w:rPr>
                <w:sz w:val="22"/>
                <w:szCs w:val="22"/>
              </w:rPr>
              <w:t>8,47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5,50</w:t>
            </w:r>
          </w:p>
        </w:tc>
        <w:tc>
          <w:tcPr>
            <w:tcW w:w="1559" w:type="dxa"/>
            <w:vAlign w:val="center"/>
          </w:tcPr>
          <w:p w:rsidR="00F959F1" w:rsidRPr="009028A5" w:rsidRDefault="00F959F1" w:rsidP="00F959F1">
            <w:pPr>
              <w:jc w:val="center"/>
              <w:rPr>
                <w:sz w:val="22"/>
                <w:szCs w:val="22"/>
              </w:rPr>
            </w:pPr>
            <w:r w:rsidRPr="009028A5">
              <w:rPr>
                <w:sz w:val="22"/>
                <w:szCs w:val="22"/>
              </w:rPr>
              <w:t>6,49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5,15</w:t>
            </w:r>
          </w:p>
        </w:tc>
        <w:tc>
          <w:tcPr>
            <w:tcW w:w="1559" w:type="dxa"/>
            <w:vAlign w:val="center"/>
          </w:tcPr>
          <w:p w:rsidR="00F959F1" w:rsidRPr="009028A5" w:rsidRDefault="00F959F1" w:rsidP="00F959F1">
            <w:pPr>
              <w:jc w:val="center"/>
              <w:rPr>
                <w:sz w:val="22"/>
                <w:szCs w:val="22"/>
              </w:rPr>
            </w:pPr>
            <w:r w:rsidRPr="009028A5">
              <w:rPr>
                <w:sz w:val="22"/>
                <w:szCs w:val="22"/>
              </w:rPr>
              <w:t>6,07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Наклейка А5</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148х210 мм, бумага </w:t>
            </w:r>
            <w:proofErr w:type="spellStart"/>
            <w:r w:rsidRPr="00F959F1">
              <w:rPr>
                <w:rFonts w:eastAsia="Calibri"/>
                <w:color w:val="000000"/>
                <w:sz w:val="22"/>
                <w:szCs w:val="22"/>
              </w:rPr>
              <w:t>самоклеющаяся</w:t>
            </w:r>
            <w:proofErr w:type="spellEnd"/>
            <w:r w:rsidRPr="00F959F1">
              <w:rPr>
                <w:rFonts w:eastAsia="Calibri"/>
                <w:color w:val="000000"/>
                <w:sz w:val="22"/>
                <w:szCs w:val="22"/>
              </w:rPr>
              <w:t xml:space="preserve"> глянцевая,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2 500</w:t>
            </w:r>
          </w:p>
        </w:tc>
        <w:tc>
          <w:tcPr>
            <w:tcW w:w="1440" w:type="dxa"/>
            <w:vAlign w:val="center"/>
          </w:tcPr>
          <w:p w:rsidR="00F959F1" w:rsidRPr="009028A5" w:rsidRDefault="00F959F1" w:rsidP="00F959F1">
            <w:pPr>
              <w:jc w:val="center"/>
              <w:rPr>
                <w:sz w:val="22"/>
                <w:szCs w:val="22"/>
              </w:rPr>
            </w:pPr>
            <w:r w:rsidRPr="009028A5">
              <w:rPr>
                <w:sz w:val="22"/>
                <w:szCs w:val="22"/>
              </w:rPr>
              <w:t>3,83</w:t>
            </w:r>
          </w:p>
        </w:tc>
        <w:tc>
          <w:tcPr>
            <w:tcW w:w="1559" w:type="dxa"/>
            <w:vAlign w:val="center"/>
          </w:tcPr>
          <w:p w:rsidR="00F959F1" w:rsidRPr="009028A5" w:rsidRDefault="00F959F1" w:rsidP="00F959F1">
            <w:pPr>
              <w:jc w:val="center"/>
              <w:rPr>
                <w:sz w:val="22"/>
                <w:szCs w:val="22"/>
              </w:rPr>
            </w:pPr>
            <w:r w:rsidRPr="009028A5">
              <w:rPr>
                <w:sz w:val="22"/>
                <w:szCs w:val="22"/>
              </w:rPr>
              <w:t>4,52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3,12</w:t>
            </w:r>
          </w:p>
        </w:tc>
        <w:tc>
          <w:tcPr>
            <w:tcW w:w="1559" w:type="dxa"/>
            <w:vAlign w:val="center"/>
          </w:tcPr>
          <w:p w:rsidR="00F959F1" w:rsidRPr="009028A5" w:rsidRDefault="00F959F1" w:rsidP="00F959F1">
            <w:pPr>
              <w:jc w:val="center"/>
              <w:rPr>
                <w:sz w:val="22"/>
                <w:szCs w:val="22"/>
              </w:rPr>
            </w:pPr>
            <w:r w:rsidRPr="009028A5">
              <w:rPr>
                <w:sz w:val="22"/>
                <w:szCs w:val="22"/>
              </w:rPr>
              <w:t>3,68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2,57</w:t>
            </w:r>
          </w:p>
        </w:tc>
        <w:tc>
          <w:tcPr>
            <w:tcW w:w="1559" w:type="dxa"/>
            <w:vAlign w:val="center"/>
          </w:tcPr>
          <w:p w:rsidR="00F959F1" w:rsidRPr="009028A5" w:rsidRDefault="00F959F1" w:rsidP="00F959F1">
            <w:pPr>
              <w:jc w:val="center"/>
              <w:rPr>
                <w:sz w:val="22"/>
                <w:szCs w:val="22"/>
              </w:rPr>
            </w:pPr>
            <w:r w:rsidRPr="009028A5">
              <w:rPr>
                <w:sz w:val="22"/>
                <w:szCs w:val="22"/>
              </w:rPr>
              <w:t>3,04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2,10</w:t>
            </w:r>
          </w:p>
        </w:tc>
        <w:tc>
          <w:tcPr>
            <w:tcW w:w="1559" w:type="dxa"/>
            <w:vAlign w:val="center"/>
          </w:tcPr>
          <w:p w:rsidR="00F959F1" w:rsidRPr="009028A5" w:rsidRDefault="00F959F1" w:rsidP="00F959F1">
            <w:pPr>
              <w:jc w:val="center"/>
              <w:rPr>
                <w:sz w:val="22"/>
                <w:szCs w:val="22"/>
              </w:rPr>
            </w:pPr>
            <w:r w:rsidRPr="009028A5">
              <w:rPr>
                <w:sz w:val="22"/>
                <w:szCs w:val="22"/>
              </w:rPr>
              <w:t>2,48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Наклейка</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74х210 мм, бумага </w:t>
            </w:r>
            <w:proofErr w:type="spellStart"/>
            <w:r w:rsidRPr="00F959F1">
              <w:rPr>
                <w:rFonts w:eastAsia="Calibri"/>
                <w:color w:val="000000"/>
                <w:sz w:val="22"/>
                <w:szCs w:val="22"/>
              </w:rPr>
              <w:t>самоклеющаяся</w:t>
            </w:r>
            <w:proofErr w:type="spellEnd"/>
            <w:r w:rsidRPr="00F959F1">
              <w:rPr>
                <w:rFonts w:eastAsia="Calibri"/>
                <w:color w:val="000000"/>
                <w:sz w:val="22"/>
                <w:szCs w:val="22"/>
              </w:rPr>
              <w:t xml:space="preserve"> глянцевая,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4 000</w:t>
            </w:r>
          </w:p>
        </w:tc>
        <w:tc>
          <w:tcPr>
            <w:tcW w:w="1440" w:type="dxa"/>
            <w:vAlign w:val="center"/>
          </w:tcPr>
          <w:p w:rsidR="00F959F1" w:rsidRPr="009028A5" w:rsidRDefault="00F959F1" w:rsidP="00F959F1">
            <w:pPr>
              <w:jc w:val="center"/>
              <w:rPr>
                <w:sz w:val="22"/>
                <w:szCs w:val="22"/>
              </w:rPr>
            </w:pPr>
            <w:r w:rsidRPr="009028A5">
              <w:rPr>
                <w:sz w:val="22"/>
                <w:szCs w:val="22"/>
              </w:rPr>
              <w:t>2,49</w:t>
            </w:r>
          </w:p>
        </w:tc>
        <w:tc>
          <w:tcPr>
            <w:tcW w:w="1559" w:type="dxa"/>
            <w:vAlign w:val="center"/>
          </w:tcPr>
          <w:p w:rsidR="00F959F1" w:rsidRPr="009028A5" w:rsidRDefault="00F959F1" w:rsidP="00F959F1">
            <w:pPr>
              <w:jc w:val="center"/>
              <w:rPr>
                <w:sz w:val="22"/>
                <w:szCs w:val="22"/>
              </w:rPr>
            </w:pPr>
            <w:r w:rsidRPr="009028A5">
              <w:rPr>
                <w:sz w:val="22"/>
                <w:szCs w:val="22"/>
              </w:rPr>
              <w:t>2,94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1,95</w:t>
            </w:r>
          </w:p>
        </w:tc>
        <w:tc>
          <w:tcPr>
            <w:tcW w:w="1559" w:type="dxa"/>
            <w:vAlign w:val="center"/>
          </w:tcPr>
          <w:p w:rsidR="00F959F1" w:rsidRPr="009028A5" w:rsidRDefault="00F959F1" w:rsidP="00F959F1">
            <w:pPr>
              <w:jc w:val="center"/>
              <w:rPr>
                <w:sz w:val="22"/>
                <w:szCs w:val="22"/>
              </w:rPr>
            </w:pPr>
            <w:r w:rsidRPr="009028A5">
              <w:rPr>
                <w:sz w:val="22"/>
                <w:szCs w:val="22"/>
              </w:rPr>
              <w:t>2,30</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1,63</w:t>
            </w:r>
          </w:p>
        </w:tc>
        <w:tc>
          <w:tcPr>
            <w:tcW w:w="1559" w:type="dxa"/>
            <w:vAlign w:val="center"/>
          </w:tcPr>
          <w:p w:rsidR="00F959F1" w:rsidRPr="009028A5" w:rsidRDefault="00F959F1" w:rsidP="00F959F1">
            <w:pPr>
              <w:jc w:val="center"/>
              <w:rPr>
                <w:sz w:val="22"/>
                <w:szCs w:val="22"/>
              </w:rPr>
            </w:pPr>
            <w:r w:rsidRPr="009028A5">
              <w:rPr>
                <w:sz w:val="22"/>
                <w:szCs w:val="22"/>
              </w:rPr>
              <w:t>1,92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1,31</w:t>
            </w:r>
          </w:p>
        </w:tc>
        <w:tc>
          <w:tcPr>
            <w:tcW w:w="1559" w:type="dxa"/>
            <w:vAlign w:val="center"/>
          </w:tcPr>
          <w:p w:rsidR="00F959F1" w:rsidRPr="009028A5" w:rsidRDefault="00F959F1" w:rsidP="00F959F1">
            <w:pPr>
              <w:jc w:val="center"/>
              <w:rPr>
                <w:sz w:val="22"/>
                <w:szCs w:val="22"/>
              </w:rPr>
            </w:pPr>
            <w:r w:rsidRPr="009028A5">
              <w:rPr>
                <w:sz w:val="22"/>
                <w:szCs w:val="22"/>
              </w:rPr>
              <w:t>1,55</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hideMark/>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Буклет А4</w:t>
            </w:r>
          </w:p>
        </w:tc>
        <w:tc>
          <w:tcPr>
            <w:tcW w:w="1869" w:type="dxa"/>
            <w:vMerge w:val="restart"/>
            <w:shd w:val="clear" w:color="auto" w:fill="auto"/>
            <w:vAlign w:val="center"/>
            <w:hideMark/>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297х210 мм, бумага мелованная 115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 1 фальц, 4 полосы</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1 500</w:t>
            </w:r>
          </w:p>
        </w:tc>
        <w:tc>
          <w:tcPr>
            <w:tcW w:w="1440" w:type="dxa"/>
            <w:vAlign w:val="center"/>
          </w:tcPr>
          <w:p w:rsidR="00F959F1" w:rsidRPr="009028A5" w:rsidRDefault="00F959F1" w:rsidP="00F959F1">
            <w:pPr>
              <w:jc w:val="center"/>
              <w:rPr>
                <w:sz w:val="22"/>
                <w:szCs w:val="22"/>
              </w:rPr>
            </w:pPr>
            <w:r w:rsidRPr="009028A5">
              <w:rPr>
                <w:sz w:val="22"/>
                <w:szCs w:val="22"/>
              </w:rPr>
              <w:t>5,83</w:t>
            </w:r>
          </w:p>
        </w:tc>
        <w:tc>
          <w:tcPr>
            <w:tcW w:w="1559" w:type="dxa"/>
            <w:vAlign w:val="center"/>
          </w:tcPr>
          <w:p w:rsidR="00F959F1" w:rsidRPr="009028A5" w:rsidRDefault="00F959F1" w:rsidP="00F959F1">
            <w:pPr>
              <w:jc w:val="center"/>
              <w:rPr>
                <w:sz w:val="22"/>
                <w:szCs w:val="22"/>
              </w:rPr>
            </w:pPr>
            <w:r w:rsidRPr="009028A5">
              <w:rPr>
                <w:sz w:val="22"/>
                <w:szCs w:val="22"/>
              </w:rPr>
              <w:t>6,88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3,24</w:t>
            </w:r>
          </w:p>
        </w:tc>
        <w:tc>
          <w:tcPr>
            <w:tcW w:w="1559" w:type="dxa"/>
            <w:vAlign w:val="center"/>
          </w:tcPr>
          <w:p w:rsidR="00F959F1" w:rsidRPr="009028A5" w:rsidRDefault="00F959F1" w:rsidP="00F959F1">
            <w:pPr>
              <w:jc w:val="center"/>
              <w:rPr>
                <w:sz w:val="22"/>
                <w:szCs w:val="22"/>
              </w:rPr>
            </w:pPr>
            <w:r w:rsidRPr="009028A5">
              <w:rPr>
                <w:sz w:val="22"/>
                <w:szCs w:val="22"/>
              </w:rPr>
              <w:t>3,83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1,79</w:t>
            </w:r>
          </w:p>
        </w:tc>
        <w:tc>
          <w:tcPr>
            <w:tcW w:w="1559" w:type="dxa"/>
            <w:vAlign w:val="center"/>
          </w:tcPr>
          <w:p w:rsidR="00F959F1" w:rsidRPr="009028A5" w:rsidRDefault="00F959F1" w:rsidP="00F959F1">
            <w:pPr>
              <w:jc w:val="center"/>
              <w:rPr>
                <w:sz w:val="22"/>
                <w:szCs w:val="22"/>
              </w:rPr>
            </w:pPr>
            <w:r w:rsidRPr="009028A5">
              <w:rPr>
                <w:sz w:val="22"/>
                <w:szCs w:val="22"/>
              </w:rPr>
              <w:t>2,11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1,26</w:t>
            </w:r>
          </w:p>
        </w:tc>
        <w:tc>
          <w:tcPr>
            <w:tcW w:w="1559" w:type="dxa"/>
            <w:vAlign w:val="center"/>
          </w:tcPr>
          <w:p w:rsidR="00F959F1" w:rsidRPr="009028A5" w:rsidRDefault="00F959F1" w:rsidP="00F959F1">
            <w:pPr>
              <w:jc w:val="center"/>
              <w:rPr>
                <w:sz w:val="22"/>
                <w:szCs w:val="22"/>
              </w:rPr>
            </w:pPr>
            <w:r w:rsidRPr="009028A5">
              <w:rPr>
                <w:sz w:val="22"/>
                <w:szCs w:val="22"/>
              </w:rPr>
              <w:t>1,49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hideMark/>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Буклет А4</w:t>
            </w:r>
          </w:p>
        </w:tc>
        <w:tc>
          <w:tcPr>
            <w:tcW w:w="1869" w:type="dxa"/>
            <w:vMerge w:val="restart"/>
            <w:shd w:val="clear" w:color="auto" w:fill="auto"/>
            <w:vAlign w:val="center"/>
            <w:hideMark/>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297х210 мм, бумага мелованная 115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 2 фальца, 6 полос</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1 500</w:t>
            </w:r>
          </w:p>
        </w:tc>
        <w:tc>
          <w:tcPr>
            <w:tcW w:w="1440" w:type="dxa"/>
            <w:vAlign w:val="center"/>
          </w:tcPr>
          <w:p w:rsidR="00F959F1" w:rsidRPr="009028A5" w:rsidRDefault="00F959F1" w:rsidP="00F959F1">
            <w:pPr>
              <w:jc w:val="center"/>
              <w:rPr>
                <w:sz w:val="22"/>
                <w:szCs w:val="22"/>
              </w:rPr>
            </w:pPr>
            <w:r w:rsidRPr="009028A5">
              <w:rPr>
                <w:sz w:val="22"/>
                <w:szCs w:val="22"/>
              </w:rPr>
              <w:t>6,12</w:t>
            </w:r>
          </w:p>
        </w:tc>
        <w:tc>
          <w:tcPr>
            <w:tcW w:w="1559" w:type="dxa"/>
            <w:vAlign w:val="center"/>
          </w:tcPr>
          <w:p w:rsidR="00F959F1" w:rsidRPr="009028A5" w:rsidRDefault="00F959F1" w:rsidP="00F959F1">
            <w:pPr>
              <w:jc w:val="center"/>
              <w:rPr>
                <w:sz w:val="22"/>
                <w:szCs w:val="22"/>
              </w:rPr>
            </w:pPr>
            <w:r w:rsidRPr="009028A5">
              <w:rPr>
                <w:sz w:val="22"/>
                <w:szCs w:val="22"/>
              </w:rPr>
              <w:t>7,22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3,26</w:t>
            </w:r>
          </w:p>
        </w:tc>
        <w:tc>
          <w:tcPr>
            <w:tcW w:w="1559" w:type="dxa"/>
            <w:vAlign w:val="center"/>
          </w:tcPr>
          <w:p w:rsidR="00F959F1" w:rsidRPr="009028A5" w:rsidRDefault="00F959F1" w:rsidP="00F959F1">
            <w:pPr>
              <w:jc w:val="center"/>
              <w:rPr>
                <w:sz w:val="22"/>
                <w:szCs w:val="22"/>
              </w:rPr>
            </w:pPr>
            <w:r w:rsidRPr="009028A5">
              <w:rPr>
                <w:sz w:val="22"/>
                <w:szCs w:val="22"/>
              </w:rPr>
              <w:t>3,84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1,89</w:t>
            </w:r>
          </w:p>
        </w:tc>
        <w:tc>
          <w:tcPr>
            <w:tcW w:w="1559" w:type="dxa"/>
            <w:vAlign w:val="center"/>
          </w:tcPr>
          <w:p w:rsidR="00F959F1" w:rsidRPr="009028A5" w:rsidRDefault="00F959F1" w:rsidP="00F959F1">
            <w:pPr>
              <w:jc w:val="center"/>
              <w:rPr>
                <w:sz w:val="22"/>
                <w:szCs w:val="22"/>
              </w:rPr>
            </w:pPr>
            <w:r w:rsidRPr="009028A5">
              <w:rPr>
                <w:sz w:val="22"/>
                <w:szCs w:val="22"/>
              </w:rPr>
              <w:t>2,23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1,37</w:t>
            </w:r>
          </w:p>
        </w:tc>
        <w:tc>
          <w:tcPr>
            <w:tcW w:w="1559" w:type="dxa"/>
            <w:vAlign w:val="center"/>
          </w:tcPr>
          <w:p w:rsidR="00F959F1" w:rsidRPr="009028A5" w:rsidRDefault="00F959F1" w:rsidP="00F959F1">
            <w:pPr>
              <w:jc w:val="center"/>
              <w:rPr>
                <w:sz w:val="22"/>
                <w:szCs w:val="22"/>
              </w:rPr>
            </w:pPr>
            <w:r w:rsidRPr="009028A5">
              <w:rPr>
                <w:sz w:val="22"/>
                <w:szCs w:val="22"/>
              </w:rPr>
              <w:t>1,61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Визитка-карта</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85х54 мм, бумага мелованная глянцевая 300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w:t>
            </w:r>
          </w:p>
        </w:tc>
        <w:tc>
          <w:tcPr>
            <w:tcW w:w="944" w:type="dxa"/>
            <w:shd w:val="clear" w:color="auto" w:fill="auto"/>
            <w:vAlign w:val="center"/>
          </w:tcPr>
          <w:p w:rsidR="00F959F1" w:rsidRPr="00F959F1" w:rsidRDefault="00F959F1" w:rsidP="00F959F1">
            <w:pPr>
              <w:jc w:val="center"/>
              <w:rPr>
                <w:rFonts w:eastAsia="Calibri"/>
                <w:bCs/>
                <w:color w:val="000000"/>
                <w:sz w:val="22"/>
                <w:szCs w:val="22"/>
              </w:rPr>
            </w:pPr>
            <w:r w:rsidRPr="00F959F1">
              <w:rPr>
                <w:rFonts w:eastAsia="Calibri"/>
                <w:bCs/>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1,47</w:t>
            </w:r>
          </w:p>
        </w:tc>
        <w:tc>
          <w:tcPr>
            <w:tcW w:w="1559" w:type="dxa"/>
            <w:vAlign w:val="center"/>
          </w:tcPr>
          <w:p w:rsidR="00F959F1" w:rsidRPr="009028A5" w:rsidRDefault="00F959F1" w:rsidP="00F959F1">
            <w:pPr>
              <w:jc w:val="center"/>
              <w:rPr>
                <w:sz w:val="22"/>
                <w:szCs w:val="22"/>
              </w:rPr>
            </w:pPr>
            <w:r w:rsidRPr="009028A5">
              <w:rPr>
                <w:sz w:val="22"/>
                <w:szCs w:val="22"/>
              </w:rPr>
              <w:t>1,73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bCs/>
                <w:color w:val="000000"/>
                <w:sz w:val="22"/>
                <w:szCs w:val="22"/>
              </w:rPr>
            </w:pPr>
            <w:r w:rsidRPr="00F959F1">
              <w:rPr>
                <w:rFonts w:eastAsia="Calibri"/>
                <w:bCs/>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1,16</w:t>
            </w:r>
          </w:p>
        </w:tc>
        <w:tc>
          <w:tcPr>
            <w:tcW w:w="1559" w:type="dxa"/>
            <w:vAlign w:val="center"/>
          </w:tcPr>
          <w:p w:rsidR="00F959F1" w:rsidRPr="009028A5" w:rsidRDefault="00F959F1" w:rsidP="00F959F1">
            <w:pPr>
              <w:jc w:val="center"/>
              <w:rPr>
                <w:sz w:val="22"/>
                <w:szCs w:val="22"/>
              </w:rPr>
            </w:pPr>
            <w:r w:rsidRPr="009028A5">
              <w:rPr>
                <w:sz w:val="22"/>
                <w:szCs w:val="22"/>
              </w:rPr>
              <w:t>1,36</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bCs/>
                <w:color w:val="000000"/>
                <w:sz w:val="22"/>
                <w:szCs w:val="22"/>
              </w:rPr>
            </w:pPr>
            <w:r w:rsidRPr="00F959F1">
              <w:rPr>
                <w:rFonts w:eastAsia="Calibri"/>
                <w:bCs/>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0,51</w:t>
            </w:r>
          </w:p>
        </w:tc>
        <w:tc>
          <w:tcPr>
            <w:tcW w:w="1559" w:type="dxa"/>
            <w:vAlign w:val="center"/>
          </w:tcPr>
          <w:p w:rsidR="00F959F1" w:rsidRPr="009028A5" w:rsidRDefault="00F959F1" w:rsidP="00F959F1">
            <w:pPr>
              <w:jc w:val="center"/>
              <w:rPr>
                <w:sz w:val="22"/>
                <w:szCs w:val="22"/>
              </w:rPr>
            </w:pPr>
            <w:r w:rsidRPr="009028A5">
              <w:rPr>
                <w:sz w:val="22"/>
                <w:szCs w:val="22"/>
              </w:rPr>
              <w:t>0,61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bCs/>
                <w:color w:val="000000"/>
                <w:sz w:val="22"/>
                <w:szCs w:val="22"/>
              </w:rPr>
            </w:pPr>
            <w:r w:rsidRPr="00F959F1">
              <w:rPr>
                <w:rFonts w:eastAsia="Calibri"/>
                <w:bCs/>
                <w:color w:val="000000"/>
                <w:sz w:val="22"/>
                <w:szCs w:val="22"/>
              </w:rPr>
              <w:t>50 000</w:t>
            </w:r>
          </w:p>
        </w:tc>
        <w:tc>
          <w:tcPr>
            <w:tcW w:w="1440" w:type="dxa"/>
            <w:vAlign w:val="center"/>
          </w:tcPr>
          <w:p w:rsidR="00F959F1" w:rsidRPr="009028A5" w:rsidRDefault="00F959F1" w:rsidP="00F959F1">
            <w:pPr>
              <w:jc w:val="center"/>
              <w:rPr>
                <w:sz w:val="22"/>
                <w:szCs w:val="22"/>
              </w:rPr>
            </w:pPr>
            <w:r w:rsidRPr="009028A5">
              <w:rPr>
                <w:sz w:val="22"/>
                <w:szCs w:val="22"/>
              </w:rPr>
              <w:t>0,37</w:t>
            </w:r>
          </w:p>
        </w:tc>
        <w:tc>
          <w:tcPr>
            <w:tcW w:w="1559" w:type="dxa"/>
            <w:vAlign w:val="center"/>
          </w:tcPr>
          <w:p w:rsidR="00F959F1" w:rsidRPr="009028A5" w:rsidRDefault="00F959F1" w:rsidP="00F959F1">
            <w:pPr>
              <w:jc w:val="center"/>
              <w:rPr>
                <w:sz w:val="22"/>
                <w:szCs w:val="22"/>
              </w:rPr>
            </w:pPr>
            <w:r w:rsidRPr="009028A5">
              <w:rPr>
                <w:sz w:val="22"/>
                <w:szCs w:val="22"/>
              </w:rPr>
              <w:t>0,43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Вешалка рекламная</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99х208 мм, бумага мелованная глянцевая 170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 фигурная вырубка</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2 000</w:t>
            </w:r>
          </w:p>
        </w:tc>
        <w:tc>
          <w:tcPr>
            <w:tcW w:w="1440" w:type="dxa"/>
            <w:vAlign w:val="center"/>
          </w:tcPr>
          <w:p w:rsidR="00F959F1" w:rsidRPr="009028A5" w:rsidRDefault="00F959F1" w:rsidP="00F959F1">
            <w:pPr>
              <w:jc w:val="center"/>
              <w:rPr>
                <w:sz w:val="22"/>
                <w:szCs w:val="22"/>
              </w:rPr>
            </w:pPr>
            <w:r w:rsidRPr="009028A5">
              <w:rPr>
                <w:sz w:val="22"/>
                <w:szCs w:val="22"/>
              </w:rPr>
              <w:t>4,73</w:t>
            </w:r>
          </w:p>
        </w:tc>
        <w:tc>
          <w:tcPr>
            <w:tcW w:w="1559" w:type="dxa"/>
            <w:vAlign w:val="center"/>
          </w:tcPr>
          <w:p w:rsidR="00F959F1" w:rsidRPr="009028A5" w:rsidRDefault="00F959F1" w:rsidP="00F959F1">
            <w:pPr>
              <w:jc w:val="center"/>
              <w:rPr>
                <w:sz w:val="22"/>
                <w:szCs w:val="22"/>
              </w:rPr>
            </w:pPr>
            <w:r w:rsidRPr="009028A5">
              <w:rPr>
                <w:sz w:val="22"/>
                <w:szCs w:val="22"/>
              </w:rPr>
              <w:t>5,58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2,55</w:t>
            </w:r>
          </w:p>
        </w:tc>
        <w:tc>
          <w:tcPr>
            <w:tcW w:w="1559" w:type="dxa"/>
            <w:vAlign w:val="center"/>
          </w:tcPr>
          <w:p w:rsidR="00F959F1" w:rsidRPr="009028A5" w:rsidRDefault="00F959F1" w:rsidP="00F959F1">
            <w:pPr>
              <w:jc w:val="center"/>
              <w:rPr>
                <w:sz w:val="22"/>
                <w:szCs w:val="22"/>
              </w:rPr>
            </w:pPr>
            <w:r w:rsidRPr="009028A5">
              <w:rPr>
                <w:sz w:val="22"/>
                <w:szCs w:val="22"/>
              </w:rPr>
              <w:t>3,01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1,73</w:t>
            </w:r>
          </w:p>
        </w:tc>
        <w:tc>
          <w:tcPr>
            <w:tcW w:w="1559" w:type="dxa"/>
            <w:vAlign w:val="center"/>
          </w:tcPr>
          <w:p w:rsidR="00F959F1" w:rsidRPr="009028A5" w:rsidRDefault="00F959F1" w:rsidP="00F959F1">
            <w:pPr>
              <w:jc w:val="center"/>
              <w:rPr>
                <w:sz w:val="22"/>
                <w:szCs w:val="22"/>
              </w:rPr>
            </w:pPr>
            <w:r w:rsidRPr="009028A5">
              <w:rPr>
                <w:sz w:val="22"/>
                <w:szCs w:val="22"/>
              </w:rPr>
              <w:t>2,04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30 000</w:t>
            </w:r>
          </w:p>
        </w:tc>
        <w:tc>
          <w:tcPr>
            <w:tcW w:w="1440" w:type="dxa"/>
            <w:vAlign w:val="center"/>
          </w:tcPr>
          <w:p w:rsidR="00F959F1" w:rsidRPr="009028A5" w:rsidRDefault="00F959F1" w:rsidP="00F959F1">
            <w:pPr>
              <w:jc w:val="center"/>
              <w:rPr>
                <w:sz w:val="22"/>
                <w:szCs w:val="22"/>
              </w:rPr>
            </w:pPr>
            <w:r w:rsidRPr="009028A5">
              <w:rPr>
                <w:sz w:val="22"/>
                <w:szCs w:val="22"/>
              </w:rPr>
              <w:t>1,30</w:t>
            </w:r>
          </w:p>
        </w:tc>
        <w:tc>
          <w:tcPr>
            <w:tcW w:w="1559" w:type="dxa"/>
            <w:vAlign w:val="center"/>
          </w:tcPr>
          <w:p w:rsidR="00F959F1" w:rsidRPr="009028A5" w:rsidRDefault="00F959F1" w:rsidP="00F959F1">
            <w:pPr>
              <w:jc w:val="center"/>
              <w:rPr>
                <w:sz w:val="22"/>
                <w:szCs w:val="22"/>
              </w:rPr>
            </w:pPr>
            <w:r w:rsidRPr="009028A5">
              <w:rPr>
                <w:sz w:val="22"/>
                <w:szCs w:val="22"/>
              </w:rPr>
              <w:t>1,54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Календарь карманный</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100х70 мм, бумага мелованная глянцевая 300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4+4, 1 сторона ламинированная, скругленные края</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3,99</w:t>
            </w:r>
          </w:p>
        </w:tc>
        <w:tc>
          <w:tcPr>
            <w:tcW w:w="1559" w:type="dxa"/>
            <w:vAlign w:val="center"/>
          </w:tcPr>
          <w:p w:rsidR="00F959F1" w:rsidRPr="009028A5" w:rsidRDefault="00F959F1" w:rsidP="00F959F1">
            <w:pPr>
              <w:jc w:val="center"/>
              <w:rPr>
                <w:sz w:val="22"/>
                <w:szCs w:val="22"/>
              </w:rPr>
            </w:pPr>
            <w:r w:rsidRPr="009028A5">
              <w:rPr>
                <w:sz w:val="22"/>
                <w:szCs w:val="22"/>
              </w:rPr>
              <w:t>4,71</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2,27</w:t>
            </w:r>
          </w:p>
        </w:tc>
        <w:tc>
          <w:tcPr>
            <w:tcW w:w="1559" w:type="dxa"/>
            <w:vAlign w:val="center"/>
          </w:tcPr>
          <w:p w:rsidR="00F959F1" w:rsidRPr="009028A5" w:rsidRDefault="00F959F1" w:rsidP="00F959F1">
            <w:pPr>
              <w:jc w:val="center"/>
              <w:rPr>
                <w:sz w:val="22"/>
                <w:szCs w:val="22"/>
              </w:rPr>
            </w:pPr>
            <w:r w:rsidRPr="009028A5">
              <w:rPr>
                <w:sz w:val="22"/>
                <w:szCs w:val="22"/>
              </w:rPr>
              <w:t>2,68</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1,80</w:t>
            </w:r>
          </w:p>
        </w:tc>
        <w:tc>
          <w:tcPr>
            <w:tcW w:w="1559" w:type="dxa"/>
            <w:vAlign w:val="center"/>
          </w:tcPr>
          <w:p w:rsidR="00F959F1" w:rsidRPr="009028A5" w:rsidRDefault="00F959F1" w:rsidP="00F959F1">
            <w:pPr>
              <w:jc w:val="center"/>
              <w:rPr>
                <w:sz w:val="22"/>
                <w:szCs w:val="22"/>
              </w:rPr>
            </w:pPr>
            <w:r w:rsidRPr="009028A5">
              <w:rPr>
                <w:sz w:val="22"/>
                <w:szCs w:val="22"/>
              </w:rPr>
              <w:t>2,12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sz w:val="22"/>
                <w:szCs w:val="22"/>
              </w:rPr>
            </w:pPr>
            <w:r w:rsidRPr="00F959F1">
              <w:rPr>
                <w:rFonts w:eastAsia="Calibri"/>
                <w:b/>
                <w:sz w:val="22"/>
                <w:szCs w:val="22"/>
              </w:rPr>
              <w:t>Блокнот А5</w:t>
            </w:r>
          </w:p>
        </w:tc>
        <w:tc>
          <w:tcPr>
            <w:tcW w:w="1869" w:type="dxa"/>
            <w:vMerge w:val="restart"/>
            <w:shd w:val="clear" w:color="auto" w:fill="auto"/>
            <w:vAlign w:val="center"/>
          </w:tcPr>
          <w:p w:rsidR="00F959F1" w:rsidRPr="00F959F1" w:rsidRDefault="00F959F1" w:rsidP="00F959F1">
            <w:pPr>
              <w:jc w:val="center"/>
              <w:rPr>
                <w:rFonts w:eastAsia="Calibri"/>
                <w:sz w:val="22"/>
                <w:szCs w:val="22"/>
              </w:rPr>
            </w:pPr>
            <w:r w:rsidRPr="00F959F1">
              <w:rPr>
                <w:rFonts w:eastAsia="Calibri"/>
                <w:sz w:val="22"/>
                <w:szCs w:val="22"/>
              </w:rPr>
              <w:t xml:space="preserve">Формат 148х210 мм; обложка и подложка – бумага мелованная глянцевая 300 </w:t>
            </w:r>
            <w:proofErr w:type="spellStart"/>
            <w:r w:rsidRPr="00F959F1">
              <w:rPr>
                <w:rFonts w:eastAsia="Calibri"/>
                <w:sz w:val="22"/>
                <w:szCs w:val="22"/>
              </w:rPr>
              <w:t>гр</w:t>
            </w:r>
            <w:proofErr w:type="spellEnd"/>
            <w:r w:rsidRPr="00F959F1">
              <w:rPr>
                <w:rFonts w:eastAsia="Calibri"/>
                <w:sz w:val="22"/>
                <w:szCs w:val="22"/>
              </w:rPr>
              <w:t>/м</w:t>
            </w:r>
            <w:r w:rsidRPr="00F959F1">
              <w:rPr>
                <w:rFonts w:eastAsia="Calibri"/>
                <w:sz w:val="22"/>
                <w:szCs w:val="22"/>
                <w:vertAlign w:val="superscript"/>
              </w:rPr>
              <w:t>2</w:t>
            </w:r>
            <w:r w:rsidRPr="00F959F1">
              <w:rPr>
                <w:rFonts w:eastAsia="Calibri"/>
                <w:sz w:val="22"/>
                <w:szCs w:val="22"/>
              </w:rPr>
              <w:t xml:space="preserve">, печать 4+0 (офсетный лак с цветной стороны); блок – бумага офсетная 80 </w:t>
            </w:r>
            <w:proofErr w:type="spellStart"/>
            <w:r w:rsidRPr="00F959F1">
              <w:rPr>
                <w:rFonts w:eastAsia="Calibri"/>
                <w:sz w:val="22"/>
                <w:szCs w:val="22"/>
              </w:rPr>
              <w:t>гр</w:t>
            </w:r>
            <w:proofErr w:type="spellEnd"/>
            <w:r w:rsidRPr="00F959F1">
              <w:rPr>
                <w:rFonts w:eastAsia="Calibri"/>
                <w:sz w:val="22"/>
                <w:szCs w:val="22"/>
              </w:rPr>
              <w:t>/м</w:t>
            </w:r>
            <w:r w:rsidRPr="00F959F1">
              <w:rPr>
                <w:rFonts w:eastAsia="Calibri"/>
                <w:sz w:val="22"/>
                <w:szCs w:val="22"/>
                <w:vertAlign w:val="superscript"/>
              </w:rPr>
              <w:t>2</w:t>
            </w:r>
            <w:r w:rsidRPr="00F959F1">
              <w:rPr>
                <w:rFonts w:eastAsia="Calibri"/>
                <w:sz w:val="22"/>
                <w:szCs w:val="22"/>
              </w:rPr>
              <w:t>, без печати, 40 листов; пружина металлическая 148 мм</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30,30</w:t>
            </w:r>
          </w:p>
        </w:tc>
        <w:tc>
          <w:tcPr>
            <w:tcW w:w="1559" w:type="dxa"/>
            <w:vAlign w:val="center"/>
          </w:tcPr>
          <w:p w:rsidR="00F959F1" w:rsidRPr="009028A5" w:rsidRDefault="00F959F1" w:rsidP="00F959F1">
            <w:pPr>
              <w:jc w:val="center"/>
              <w:rPr>
                <w:sz w:val="22"/>
                <w:szCs w:val="22"/>
              </w:rPr>
            </w:pPr>
            <w:r w:rsidRPr="009028A5">
              <w:rPr>
                <w:sz w:val="22"/>
                <w:szCs w:val="22"/>
              </w:rPr>
              <w:t>35,76</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25,20</w:t>
            </w:r>
          </w:p>
        </w:tc>
        <w:tc>
          <w:tcPr>
            <w:tcW w:w="1559" w:type="dxa"/>
            <w:vAlign w:val="center"/>
          </w:tcPr>
          <w:p w:rsidR="00F959F1" w:rsidRPr="009028A5" w:rsidRDefault="00F959F1" w:rsidP="00F959F1">
            <w:pPr>
              <w:jc w:val="center"/>
              <w:rPr>
                <w:sz w:val="22"/>
                <w:szCs w:val="22"/>
              </w:rPr>
            </w:pPr>
            <w:r w:rsidRPr="009028A5">
              <w:rPr>
                <w:sz w:val="22"/>
                <w:szCs w:val="22"/>
              </w:rPr>
              <w:t>29,74</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18,90</w:t>
            </w:r>
          </w:p>
        </w:tc>
        <w:tc>
          <w:tcPr>
            <w:tcW w:w="1559" w:type="dxa"/>
            <w:vAlign w:val="center"/>
          </w:tcPr>
          <w:p w:rsidR="00F959F1" w:rsidRPr="009028A5" w:rsidRDefault="00F959F1" w:rsidP="00F959F1">
            <w:pPr>
              <w:jc w:val="center"/>
              <w:rPr>
                <w:sz w:val="22"/>
                <w:szCs w:val="22"/>
              </w:rPr>
            </w:pPr>
            <w:r w:rsidRPr="009028A5">
              <w:rPr>
                <w:sz w:val="22"/>
                <w:szCs w:val="22"/>
              </w:rPr>
              <w:t>22,30</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30 000</w:t>
            </w:r>
          </w:p>
        </w:tc>
        <w:tc>
          <w:tcPr>
            <w:tcW w:w="1440" w:type="dxa"/>
            <w:vAlign w:val="center"/>
          </w:tcPr>
          <w:p w:rsidR="00F959F1" w:rsidRPr="009028A5" w:rsidRDefault="00F959F1" w:rsidP="00F959F1">
            <w:pPr>
              <w:jc w:val="center"/>
              <w:rPr>
                <w:sz w:val="22"/>
                <w:szCs w:val="22"/>
              </w:rPr>
            </w:pPr>
            <w:r w:rsidRPr="009028A5">
              <w:rPr>
                <w:sz w:val="22"/>
                <w:szCs w:val="22"/>
              </w:rPr>
              <w:t>14,70</w:t>
            </w:r>
          </w:p>
        </w:tc>
        <w:tc>
          <w:tcPr>
            <w:tcW w:w="1559" w:type="dxa"/>
            <w:vAlign w:val="center"/>
          </w:tcPr>
          <w:p w:rsidR="00F959F1" w:rsidRPr="009028A5" w:rsidRDefault="00F959F1" w:rsidP="00F959F1">
            <w:pPr>
              <w:jc w:val="center"/>
              <w:rPr>
                <w:sz w:val="22"/>
                <w:szCs w:val="22"/>
              </w:rPr>
            </w:pPr>
            <w:r w:rsidRPr="009028A5">
              <w:rPr>
                <w:sz w:val="22"/>
                <w:szCs w:val="22"/>
              </w:rPr>
              <w:t>17,35</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Блокнот А6</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105х148 мм; обложка </w:t>
            </w:r>
            <w:r w:rsidRPr="00F959F1">
              <w:rPr>
                <w:rFonts w:eastAsia="Calibri"/>
                <w:sz w:val="22"/>
                <w:szCs w:val="22"/>
              </w:rPr>
              <w:t>и подложка</w:t>
            </w:r>
            <w:r w:rsidRPr="00F959F1">
              <w:rPr>
                <w:rFonts w:eastAsia="Calibri"/>
                <w:color w:val="000000"/>
                <w:sz w:val="22"/>
                <w:szCs w:val="22"/>
              </w:rPr>
              <w:t xml:space="preserve"> – бумага мелованная глянцевая 300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4+0 (</w:t>
            </w:r>
            <w:r w:rsidRPr="00F959F1">
              <w:rPr>
                <w:rFonts w:eastAsia="Calibri"/>
                <w:sz w:val="22"/>
                <w:szCs w:val="22"/>
              </w:rPr>
              <w:t>офсетный</w:t>
            </w:r>
            <w:r w:rsidRPr="00F959F1">
              <w:rPr>
                <w:rFonts w:eastAsia="Calibri"/>
                <w:color w:val="000000"/>
                <w:sz w:val="22"/>
                <w:szCs w:val="22"/>
              </w:rPr>
              <w:t xml:space="preserve"> лак с цветной стороны); блок – бумага офсетная 80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xml:space="preserve">, печать 1+1 по </w:t>
            </w:r>
            <w:r w:rsidRPr="00F959F1">
              <w:rPr>
                <w:rFonts w:eastAsia="Calibri"/>
                <w:color w:val="000000"/>
                <w:sz w:val="22"/>
                <w:szCs w:val="22"/>
                <w:lang w:val="en-US"/>
              </w:rPr>
              <w:t>CMYK</w:t>
            </w:r>
            <w:r w:rsidRPr="00F959F1">
              <w:rPr>
                <w:rFonts w:eastAsia="Calibri"/>
                <w:color w:val="000000"/>
                <w:sz w:val="22"/>
                <w:szCs w:val="22"/>
              </w:rPr>
              <w:t>, 40 листов; пружина металлическая 105 мм</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22,05</w:t>
            </w:r>
          </w:p>
        </w:tc>
        <w:tc>
          <w:tcPr>
            <w:tcW w:w="1559" w:type="dxa"/>
            <w:vAlign w:val="center"/>
          </w:tcPr>
          <w:p w:rsidR="00F959F1" w:rsidRPr="009028A5" w:rsidRDefault="00F959F1" w:rsidP="00F959F1">
            <w:pPr>
              <w:jc w:val="center"/>
              <w:rPr>
                <w:sz w:val="22"/>
                <w:szCs w:val="22"/>
              </w:rPr>
            </w:pPr>
            <w:r w:rsidRPr="009028A5">
              <w:rPr>
                <w:sz w:val="22"/>
                <w:szCs w:val="22"/>
              </w:rPr>
              <w:t>26,02</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18,90</w:t>
            </w:r>
          </w:p>
        </w:tc>
        <w:tc>
          <w:tcPr>
            <w:tcW w:w="1559" w:type="dxa"/>
            <w:vAlign w:val="center"/>
          </w:tcPr>
          <w:p w:rsidR="00F959F1" w:rsidRPr="009028A5" w:rsidRDefault="00F959F1" w:rsidP="00F959F1">
            <w:pPr>
              <w:jc w:val="center"/>
              <w:rPr>
                <w:sz w:val="22"/>
                <w:szCs w:val="22"/>
              </w:rPr>
            </w:pPr>
            <w:r w:rsidRPr="009028A5">
              <w:rPr>
                <w:sz w:val="22"/>
                <w:szCs w:val="22"/>
              </w:rPr>
              <w:t>22,30</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14,70</w:t>
            </w:r>
          </w:p>
        </w:tc>
        <w:tc>
          <w:tcPr>
            <w:tcW w:w="1559" w:type="dxa"/>
            <w:vAlign w:val="center"/>
          </w:tcPr>
          <w:p w:rsidR="00F959F1" w:rsidRPr="009028A5" w:rsidRDefault="00F959F1" w:rsidP="00F959F1">
            <w:pPr>
              <w:jc w:val="center"/>
              <w:rPr>
                <w:sz w:val="22"/>
                <w:szCs w:val="22"/>
              </w:rPr>
            </w:pPr>
            <w:r w:rsidRPr="009028A5">
              <w:rPr>
                <w:sz w:val="22"/>
                <w:szCs w:val="22"/>
              </w:rPr>
              <w:t>17,35</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30 000</w:t>
            </w:r>
          </w:p>
        </w:tc>
        <w:tc>
          <w:tcPr>
            <w:tcW w:w="1440" w:type="dxa"/>
            <w:vAlign w:val="center"/>
          </w:tcPr>
          <w:p w:rsidR="00F959F1" w:rsidRPr="009028A5" w:rsidRDefault="00F959F1" w:rsidP="00F959F1">
            <w:pPr>
              <w:jc w:val="center"/>
              <w:rPr>
                <w:sz w:val="22"/>
                <w:szCs w:val="22"/>
              </w:rPr>
            </w:pPr>
            <w:r w:rsidRPr="009028A5">
              <w:rPr>
                <w:sz w:val="22"/>
                <w:szCs w:val="22"/>
              </w:rPr>
              <w:t>11,55</w:t>
            </w:r>
          </w:p>
        </w:tc>
        <w:tc>
          <w:tcPr>
            <w:tcW w:w="1559" w:type="dxa"/>
            <w:vAlign w:val="center"/>
          </w:tcPr>
          <w:p w:rsidR="00F959F1" w:rsidRPr="009028A5" w:rsidRDefault="00F959F1" w:rsidP="00F959F1">
            <w:pPr>
              <w:jc w:val="center"/>
              <w:rPr>
                <w:sz w:val="22"/>
                <w:szCs w:val="22"/>
              </w:rPr>
            </w:pPr>
            <w:r w:rsidRPr="009028A5">
              <w:rPr>
                <w:sz w:val="22"/>
                <w:szCs w:val="22"/>
              </w:rPr>
              <w:t>13,63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Папка А4</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210х297 мм в готовом виде, бумага мелованная глянцевая 300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xml:space="preserve">, печать 4+4, </w:t>
            </w:r>
            <w:r w:rsidRPr="00F959F1">
              <w:rPr>
                <w:rFonts w:eastAsia="Calibri"/>
                <w:sz w:val="22"/>
                <w:szCs w:val="22"/>
              </w:rPr>
              <w:t>офсетный</w:t>
            </w:r>
            <w:r w:rsidRPr="00F959F1">
              <w:rPr>
                <w:rFonts w:eastAsia="Calibri"/>
                <w:color w:val="000000"/>
                <w:sz w:val="22"/>
                <w:szCs w:val="22"/>
              </w:rPr>
              <w:t xml:space="preserve"> лак, фигурная вырубка</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1 000</w:t>
            </w:r>
          </w:p>
        </w:tc>
        <w:tc>
          <w:tcPr>
            <w:tcW w:w="1440" w:type="dxa"/>
            <w:vAlign w:val="center"/>
          </w:tcPr>
          <w:p w:rsidR="00F959F1" w:rsidRPr="009028A5" w:rsidRDefault="00F959F1" w:rsidP="00F959F1">
            <w:pPr>
              <w:jc w:val="center"/>
              <w:rPr>
                <w:sz w:val="22"/>
                <w:szCs w:val="22"/>
              </w:rPr>
            </w:pPr>
            <w:r w:rsidRPr="009028A5">
              <w:rPr>
                <w:sz w:val="22"/>
                <w:szCs w:val="22"/>
              </w:rPr>
              <w:t>18,70</w:t>
            </w:r>
          </w:p>
        </w:tc>
        <w:tc>
          <w:tcPr>
            <w:tcW w:w="1559" w:type="dxa"/>
            <w:vAlign w:val="center"/>
          </w:tcPr>
          <w:p w:rsidR="00F959F1" w:rsidRPr="009028A5" w:rsidRDefault="00F959F1" w:rsidP="00F959F1">
            <w:pPr>
              <w:jc w:val="center"/>
              <w:rPr>
                <w:sz w:val="22"/>
                <w:szCs w:val="22"/>
              </w:rPr>
            </w:pPr>
            <w:r w:rsidRPr="009028A5">
              <w:rPr>
                <w:sz w:val="22"/>
                <w:szCs w:val="22"/>
              </w:rPr>
              <w:t>22,07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5 000</w:t>
            </w:r>
          </w:p>
        </w:tc>
        <w:tc>
          <w:tcPr>
            <w:tcW w:w="1440" w:type="dxa"/>
            <w:vAlign w:val="center"/>
          </w:tcPr>
          <w:p w:rsidR="00F959F1" w:rsidRPr="009028A5" w:rsidRDefault="00F959F1" w:rsidP="00F959F1">
            <w:pPr>
              <w:jc w:val="center"/>
              <w:rPr>
                <w:sz w:val="22"/>
                <w:szCs w:val="22"/>
              </w:rPr>
            </w:pPr>
            <w:r w:rsidRPr="009028A5">
              <w:rPr>
                <w:sz w:val="22"/>
                <w:szCs w:val="22"/>
              </w:rPr>
              <w:t>11,89</w:t>
            </w:r>
          </w:p>
        </w:tc>
        <w:tc>
          <w:tcPr>
            <w:tcW w:w="1559" w:type="dxa"/>
            <w:vAlign w:val="center"/>
          </w:tcPr>
          <w:p w:rsidR="00F959F1" w:rsidRPr="009028A5" w:rsidRDefault="00F959F1" w:rsidP="00F959F1">
            <w:pPr>
              <w:jc w:val="center"/>
              <w:rPr>
                <w:sz w:val="22"/>
                <w:szCs w:val="22"/>
              </w:rPr>
            </w:pPr>
            <w:r w:rsidRPr="009028A5">
              <w:rPr>
                <w:sz w:val="22"/>
                <w:szCs w:val="22"/>
              </w:rPr>
              <w:t>14,03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10,50</w:t>
            </w:r>
          </w:p>
        </w:tc>
        <w:tc>
          <w:tcPr>
            <w:tcW w:w="1559" w:type="dxa"/>
            <w:vAlign w:val="center"/>
          </w:tcPr>
          <w:p w:rsidR="00F959F1" w:rsidRPr="009028A5" w:rsidRDefault="00F959F1" w:rsidP="00F959F1">
            <w:pPr>
              <w:jc w:val="center"/>
              <w:rPr>
                <w:sz w:val="22"/>
                <w:szCs w:val="22"/>
              </w:rPr>
            </w:pPr>
            <w:r w:rsidRPr="009028A5">
              <w:rPr>
                <w:sz w:val="22"/>
                <w:szCs w:val="22"/>
              </w:rPr>
              <w:t>12,39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b/>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30 000</w:t>
            </w:r>
          </w:p>
        </w:tc>
        <w:tc>
          <w:tcPr>
            <w:tcW w:w="1440" w:type="dxa"/>
            <w:vAlign w:val="center"/>
          </w:tcPr>
          <w:p w:rsidR="00F959F1" w:rsidRPr="009028A5" w:rsidRDefault="00F959F1" w:rsidP="00F959F1">
            <w:pPr>
              <w:jc w:val="center"/>
              <w:rPr>
                <w:sz w:val="22"/>
                <w:szCs w:val="22"/>
              </w:rPr>
            </w:pPr>
            <w:r w:rsidRPr="009028A5">
              <w:rPr>
                <w:sz w:val="22"/>
                <w:szCs w:val="22"/>
              </w:rPr>
              <w:t>9,45</w:t>
            </w:r>
          </w:p>
        </w:tc>
        <w:tc>
          <w:tcPr>
            <w:tcW w:w="1559" w:type="dxa"/>
            <w:vAlign w:val="center"/>
          </w:tcPr>
          <w:p w:rsidR="00F959F1" w:rsidRPr="009028A5" w:rsidRDefault="00F959F1" w:rsidP="00F959F1">
            <w:pPr>
              <w:jc w:val="center"/>
              <w:rPr>
                <w:sz w:val="22"/>
                <w:szCs w:val="22"/>
              </w:rPr>
            </w:pPr>
            <w:r w:rsidRPr="009028A5">
              <w:rPr>
                <w:sz w:val="22"/>
                <w:szCs w:val="22"/>
              </w:rPr>
              <w:t>11,15</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hideMark/>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Справочник абонента</w:t>
            </w:r>
          </w:p>
        </w:tc>
        <w:tc>
          <w:tcPr>
            <w:tcW w:w="1869" w:type="dxa"/>
            <w:vMerge w:val="restart"/>
            <w:shd w:val="clear" w:color="auto" w:fill="auto"/>
            <w:vAlign w:val="center"/>
            <w:hideMark/>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105х210 мм; обложка – печать 4+1, блок – печать 1+1, 20 стр.; бумага 90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w:t>
            </w:r>
            <w:r w:rsidRPr="00F959F1">
              <w:rPr>
                <w:rFonts w:eastAsia="Calibri"/>
                <w:color w:val="000000"/>
                <w:sz w:val="22"/>
                <w:szCs w:val="22"/>
                <w:vertAlign w:val="superscript"/>
              </w:rPr>
              <w:t xml:space="preserve"> </w:t>
            </w:r>
            <w:r w:rsidRPr="00F959F1">
              <w:rPr>
                <w:rFonts w:eastAsia="Calibri"/>
                <w:color w:val="000000"/>
                <w:sz w:val="22"/>
                <w:szCs w:val="22"/>
              </w:rPr>
              <w:t>подборка, переплет на 2 скрепки по длинной стороне</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2 000</w:t>
            </w:r>
          </w:p>
        </w:tc>
        <w:tc>
          <w:tcPr>
            <w:tcW w:w="1440" w:type="dxa"/>
            <w:vAlign w:val="center"/>
          </w:tcPr>
          <w:p w:rsidR="00F959F1" w:rsidRPr="009028A5" w:rsidRDefault="00F959F1" w:rsidP="00F959F1">
            <w:pPr>
              <w:jc w:val="center"/>
              <w:rPr>
                <w:sz w:val="22"/>
                <w:szCs w:val="22"/>
              </w:rPr>
            </w:pPr>
            <w:r w:rsidRPr="009028A5">
              <w:rPr>
                <w:sz w:val="22"/>
                <w:szCs w:val="22"/>
              </w:rPr>
              <w:t>12,60</w:t>
            </w:r>
          </w:p>
        </w:tc>
        <w:tc>
          <w:tcPr>
            <w:tcW w:w="1559" w:type="dxa"/>
            <w:vAlign w:val="center"/>
          </w:tcPr>
          <w:p w:rsidR="00F959F1" w:rsidRPr="009028A5" w:rsidRDefault="00F959F1" w:rsidP="00F959F1">
            <w:pPr>
              <w:jc w:val="center"/>
              <w:rPr>
                <w:sz w:val="22"/>
                <w:szCs w:val="22"/>
              </w:rPr>
            </w:pPr>
            <w:r w:rsidRPr="009028A5">
              <w:rPr>
                <w:sz w:val="22"/>
                <w:szCs w:val="22"/>
              </w:rPr>
              <w:t>14,87</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10 000</w:t>
            </w:r>
          </w:p>
        </w:tc>
        <w:tc>
          <w:tcPr>
            <w:tcW w:w="1440" w:type="dxa"/>
            <w:vAlign w:val="center"/>
          </w:tcPr>
          <w:p w:rsidR="00F959F1" w:rsidRPr="009028A5" w:rsidRDefault="00F959F1" w:rsidP="00F959F1">
            <w:pPr>
              <w:jc w:val="center"/>
              <w:rPr>
                <w:sz w:val="22"/>
                <w:szCs w:val="22"/>
              </w:rPr>
            </w:pPr>
            <w:r w:rsidRPr="009028A5">
              <w:rPr>
                <w:sz w:val="22"/>
                <w:szCs w:val="22"/>
              </w:rPr>
              <w:t>7,88</w:t>
            </w:r>
          </w:p>
        </w:tc>
        <w:tc>
          <w:tcPr>
            <w:tcW w:w="1559" w:type="dxa"/>
            <w:vAlign w:val="center"/>
          </w:tcPr>
          <w:p w:rsidR="00F959F1" w:rsidRPr="009028A5" w:rsidRDefault="00F959F1" w:rsidP="00F959F1">
            <w:pPr>
              <w:jc w:val="center"/>
              <w:rPr>
                <w:sz w:val="22"/>
                <w:szCs w:val="22"/>
              </w:rPr>
            </w:pPr>
            <w:r w:rsidRPr="009028A5">
              <w:rPr>
                <w:sz w:val="22"/>
                <w:szCs w:val="22"/>
              </w:rPr>
              <w:t>9,29</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20 000</w:t>
            </w:r>
          </w:p>
        </w:tc>
        <w:tc>
          <w:tcPr>
            <w:tcW w:w="1440" w:type="dxa"/>
            <w:vAlign w:val="center"/>
          </w:tcPr>
          <w:p w:rsidR="00F959F1" w:rsidRPr="009028A5" w:rsidRDefault="00F959F1" w:rsidP="00F959F1">
            <w:pPr>
              <w:jc w:val="center"/>
              <w:rPr>
                <w:sz w:val="22"/>
                <w:szCs w:val="22"/>
              </w:rPr>
            </w:pPr>
            <w:r w:rsidRPr="009028A5">
              <w:rPr>
                <w:sz w:val="22"/>
                <w:szCs w:val="22"/>
              </w:rPr>
              <w:t>7,14</w:t>
            </w:r>
          </w:p>
        </w:tc>
        <w:tc>
          <w:tcPr>
            <w:tcW w:w="1559" w:type="dxa"/>
            <w:vAlign w:val="center"/>
          </w:tcPr>
          <w:p w:rsidR="00F959F1" w:rsidRPr="009028A5" w:rsidRDefault="00F959F1" w:rsidP="00F959F1">
            <w:pPr>
              <w:jc w:val="center"/>
              <w:rPr>
                <w:sz w:val="22"/>
                <w:szCs w:val="22"/>
              </w:rPr>
            </w:pPr>
            <w:r w:rsidRPr="009028A5">
              <w:rPr>
                <w:sz w:val="22"/>
                <w:szCs w:val="22"/>
              </w:rPr>
              <w:t>8,43</w:t>
            </w:r>
          </w:p>
        </w:tc>
        <w:tc>
          <w:tcPr>
            <w:tcW w:w="1701" w:type="dxa"/>
          </w:tcPr>
          <w:p w:rsidR="00F959F1" w:rsidRPr="009028A5" w:rsidRDefault="00F959F1" w:rsidP="00F959F1">
            <w:pPr>
              <w:jc w:val="center"/>
              <w:rPr>
                <w:sz w:val="22"/>
                <w:szCs w:val="22"/>
              </w:rPr>
            </w:pPr>
          </w:p>
        </w:tc>
        <w:tc>
          <w:tcPr>
            <w:tcW w:w="1701" w:type="dxa"/>
          </w:tcPr>
          <w:p w:rsidR="00F959F1" w:rsidRPr="009028A5" w:rsidRDefault="00F959F1" w:rsidP="00F959F1">
            <w:pPr>
              <w:jc w:val="center"/>
              <w:rPr>
                <w:sz w:val="22"/>
                <w:szCs w:val="22"/>
              </w:rPr>
            </w:pPr>
          </w:p>
        </w:tc>
      </w:tr>
      <w:tr w:rsidR="00F959F1" w:rsidRPr="00F959F1" w:rsidTr="00F959F1">
        <w:trPr>
          <w:trHeight w:val="397"/>
          <w:jc w:val="center"/>
        </w:trPr>
        <w:tc>
          <w:tcPr>
            <w:tcW w:w="1271" w:type="dxa"/>
            <w:vMerge w:val="restart"/>
            <w:shd w:val="clear" w:color="auto" w:fill="auto"/>
            <w:vAlign w:val="center"/>
          </w:tcPr>
          <w:p w:rsidR="00F959F1" w:rsidRPr="00F959F1" w:rsidRDefault="00F959F1" w:rsidP="00F959F1">
            <w:pPr>
              <w:jc w:val="center"/>
              <w:rPr>
                <w:rFonts w:eastAsia="Calibri"/>
                <w:b/>
                <w:color w:val="000000"/>
                <w:sz w:val="22"/>
                <w:szCs w:val="22"/>
              </w:rPr>
            </w:pPr>
            <w:r w:rsidRPr="00F959F1">
              <w:rPr>
                <w:rFonts w:eastAsia="Calibri"/>
                <w:b/>
                <w:color w:val="000000"/>
                <w:sz w:val="22"/>
                <w:szCs w:val="22"/>
              </w:rPr>
              <w:t>Визитка</w:t>
            </w:r>
          </w:p>
        </w:tc>
        <w:tc>
          <w:tcPr>
            <w:tcW w:w="1869" w:type="dxa"/>
            <w:vMerge w:val="restart"/>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 xml:space="preserve">Формат 90х50 мм, бумага мелованная глянцевая 300 </w:t>
            </w:r>
            <w:proofErr w:type="spellStart"/>
            <w:r w:rsidRPr="00F959F1">
              <w:rPr>
                <w:rFonts w:eastAsia="Calibri"/>
                <w:color w:val="000000"/>
                <w:sz w:val="22"/>
                <w:szCs w:val="22"/>
              </w:rPr>
              <w:t>гр</w:t>
            </w:r>
            <w:proofErr w:type="spellEnd"/>
            <w:r w:rsidRPr="00F959F1">
              <w:rPr>
                <w:rFonts w:eastAsia="Calibri"/>
                <w:color w:val="000000"/>
                <w:sz w:val="22"/>
                <w:szCs w:val="22"/>
              </w:rPr>
              <w:t>/м</w:t>
            </w:r>
            <w:r w:rsidRPr="00F959F1">
              <w:rPr>
                <w:rFonts w:eastAsia="Calibri"/>
                <w:color w:val="000000"/>
                <w:sz w:val="22"/>
                <w:szCs w:val="22"/>
                <w:vertAlign w:val="superscript"/>
              </w:rPr>
              <w:t>2</w:t>
            </w:r>
            <w:r w:rsidRPr="00F959F1">
              <w:rPr>
                <w:rFonts w:eastAsia="Calibri"/>
                <w:color w:val="000000"/>
                <w:sz w:val="22"/>
                <w:szCs w:val="22"/>
              </w:rPr>
              <w:t>, печать 4+0</w:t>
            </w: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100</w:t>
            </w:r>
          </w:p>
        </w:tc>
        <w:tc>
          <w:tcPr>
            <w:tcW w:w="1440" w:type="dxa"/>
            <w:vAlign w:val="center"/>
          </w:tcPr>
          <w:p w:rsidR="00F959F1" w:rsidRPr="00510404" w:rsidRDefault="00F959F1" w:rsidP="00F959F1">
            <w:pPr>
              <w:jc w:val="center"/>
              <w:rPr>
                <w:sz w:val="22"/>
                <w:szCs w:val="22"/>
              </w:rPr>
            </w:pPr>
            <w:r w:rsidRPr="00510404">
              <w:rPr>
                <w:sz w:val="22"/>
                <w:szCs w:val="22"/>
              </w:rPr>
              <w:t>1,51</w:t>
            </w:r>
          </w:p>
        </w:tc>
        <w:tc>
          <w:tcPr>
            <w:tcW w:w="1559" w:type="dxa"/>
            <w:vAlign w:val="center"/>
          </w:tcPr>
          <w:p w:rsidR="00F959F1" w:rsidRPr="00510404" w:rsidRDefault="00F959F1" w:rsidP="00F959F1">
            <w:pPr>
              <w:jc w:val="center"/>
              <w:rPr>
                <w:sz w:val="22"/>
                <w:szCs w:val="22"/>
              </w:rPr>
            </w:pPr>
            <w:r w:rsidRPr="00510404">
              <w:rPr>
                <w:sz w:val="22"/>
                <w:szCs w:val="22"/>
              </w:rPr>
              <w:t>1,78</w:t>
            </w:r>
          </w:p>
        </w:tc>
        <w:tc>
          <w:tcPr>
            <w:tcW w:w="1701" w:type="dxa"/>
          </w:tcPr>
          <w:p w:rsidR="00F959F1" w:rsidRPr="00510404" w:rsidRDefault="00F959F1" w:rsidP="00F959F1">
            <w:pPr>
              <w:jc w:val="center"/>
              <w:rPr>
                <w:sz w:val="22"/>
                <w:szCs w:val="22"/>
              </w:rPr>
            </w:pPr>
          </w:p>
        </w:tc>
        <w:tc>
          <w:tcPr>
            <w:tcW w:w="1701" w:type="dxa"/>
          </w:tcPr>
          <w:p w:rsidR="00F959F1" w:rsidRPr="00510404"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500</w:t>
            </w:r>
          </w:p>
        </w:tc>
        <w:tc>
          <w:tcPr>
            <w:tcW w:w="1440" w:type="dxa"/>
            <w:vAlign w:val="center"/>
          </w:tcPr>
          <w:p w:rsidR="00F959F1" w:rsidRPr="00510404" w:rsidRDefault="00F959F1" w:rsidP="00F959F1">
            <w:pPr>
              <w:jc w:val="center"/>
              <w:rPr>
                <w:sz w:val="22"/>
                <w:szCs w:val="22"/>
              </w:rPr>
            </w:pPr>
            <w:r w:rsidRPr="00510404">
              <w:rPr>
                <w:sz w:val="22"/>
                <w:szCs w:val="22"/>
              </w:rPr>
              <w:t>1,18</w:t>
            </w:r>
          </w:p>
        </w:tc>
        <w:tc>
          <w:tcPr>
            <w:tcW w:w="1559" w:type="dxa"/>
            <w:vAlign w:val="center"/>
          </w:tcPr>
          <w:p w:rsidR="00F959F1" w:rsidRPr="00510404" w:rsidRDefault="00F959F1" w:rsidP="00F959F1">
            <w:pPr>
              <w:jc w:val="center"/>
              <w:rPr>
                <w:sz w:val="22"/>
                <w:szCs w:val="22"/>
              </w:rPr>
            </w:pPr>
            <w:r w:rsidRPr="00510404">
              <w:rPr>
                <w:sz w:val="22"/>
                <w:szCs w:val="22"/>
              </w:rPr>
              <w:t>1,39</w:t>
            </w:r>
          </w:p>
        </w:tc>
        <w:tc>
          <w:tcPr>
            <w:tcW w:w="1701" w:type="dxa"/>
          </w:tcPr>
          <w:p w:rsidR="00F959F1" w:rsidRPr="00510404" w:rsidRDefault="00F959F1" w:rsidP="00F959F1">
            <w:pPr>
              <w:jc w:val="center"/>
              <w:rPr>
                <w:sz w:val="22"/>
                <w:szCs w:val="22"/>
              </w:rPr>
            </w:pPr>
          </w:p>
        </w:tc>
        <w:tc>
          <w:tcPr>
            <w:tcW w:w="1701" w:type="dxa"/>
          </w:tcPr>
          <w:p w:rsidR="00F959F1" w:rsidRPr="00510404" w:rsidRDefault="00F959F1" w:rsidP="00F959F1">
            <w:pPr>
              <w:jc w:val="center"/>
              <w:rPr>
                <w:sz w:val="22"/>
                <w:szCs w:val="22"/>
              </w:rPr>
            </w:pPr>
          </w:p>
        </w:tc>
      </w:tr>
      <w:tr w:rsidR="00F959F1" w:rsidRPr="00F959F1" w:rsidTr="00F959F1">
        <w:trPr>
          <w:trHeight w:val="397"/>
          <w:jc w:val="center"/>
        </w:trPr>
        <w:tc>
          <w:tcPr>
            <w:tcW w:w="1271" w:type="dxa"/>
            <w:vMerge/>
            <w:shd w:val="clear" w:color="auto" w:fill="auto"/>
            <w:vAlign w:val="center"/>
          </w:tcPr>
          <w:p w:rsidR="00F959F1" w:rsidRPr="00F959F1" w:rsidRDefault="00F959F1" w:rsidP="00F959F1">
            <w:pPr>
              <w:jc w:val="center"/>
              <w:rPr>
                <w:rFonts w:eastAsia="Calibri"/>
                <w:color w:val="000000"/>
                <w:sz w:val="22"/>
                <w:szCs w:val="22"/>
              </w:rPr>
            </w:pPr>
          </w:p>
        </w:tc>
        <w:tc>
          <w:tcPr>
            <w:tcW w:w="1869" w:type="dxa"/>
            <w:vMerge/>
            <w:shd w:val="clear" w:color="auto" w:fill="auto"/>
            <w:vAlign w:val="center"/>
          </w:tcPr>
          <w:p w:rsidR="00F959F1" w:rsidRPr="00F959F1" w:rsidRDefault="00F959F1" w:rsidP="00F959F1">
            <w:pPr>
              <w:jc w:val="center"/>
              <w:rPr>
                <w:rFonts w:eastAsia="Calibri"/>
                <w:color w:val="000000"/>
                <w:sz w:val="22"/>
                <w:szCs w:val="22"/>
              </w:rPr>
            </w:pPr>
          </w:p>
        </w:tc>
        <w:tc>
          <w:tcPr>
            <w:tcW w:w="944" w:type="dxa"/>
            <w:shd w:val="clear" w:color="auto" w:fill="auto"/>
            <w:vAlign w:val="center"/>
          </w:tcPr>
          <w:p w:rsidR="00F959F1" w:rsidRPr="00F959F1" w:rsidRDefault="00F959F1" w:rsidP="00F959F1">
            <w:pPr>
              <w:jc w:val="center"/>
              <w:rPr>
                <w:rFonts w:eastAsia="Calibri"/>
                <w:color w:val="000000"/>
                <w:sz w:val="22"/>
                <w:szCs w:val="22"/>
              </w:rPr>
            </w:pPr>
            <w:r w:rsidRPr="00F959F1">
              <w:rPr>
                <w:rFonts w:eastAsia="Calibri"/>
                <w:color w:val="000000"/>
                <w:sz w:val="22"/>
                <w:szCs w:val="22"/>
              </w:rPr>
              <w:t>1000</w:t>
            </w:r>
          </w:p>
        </w:tc>
        <w:tc>
          <w:tcPr>
            <w:tcW w:w="1440" w:type="dxa"/>
            <w:vAlign w:val="center"/>
          </w:tcPr>
          <w:p w:rsidR="00F959F1" w:rsidRPr="00510404" w:rsidRDefault="00F959F1" w:rsidP="00F959F1">
            <w:pPr>
              <w:jc w:val="center"/>
              <w:rPr>
                <w:sz w:val="22"/>
                <w:szCs w:val="22"/>
              </w:rPr>
            </w:pPr>
            <w:r w:rsidRPr="00510404">
              <w:rPr>
                <w:sz w:val="22"/>
                <w:szCs w:val="22"/>
              </w:rPr>
              <w:t>1,18</w:t>
            </w:r>
          </w:p>
        </w:tc>
        <w:tc>
          <w:tcPr>
            <w:tcW w:w="1559" w:type="dxa"/>
            <w:vAlign w:val="center"/>
          </w:tcPr>
          <w:p w:rsidR="00F959F1" w:rsidRPr="00510404" w:rsidRDefault="00F959F1" w:rsidP="00F959F1">
            <w:pPr>
              <w:jc w:val="center"/>
              <w:rPr>
                <w:sz w:val="22"/>
                <w:szCs w:val="22"/>
              </w:rPr>
            </w:pPr>
            <w:r w:rsidRPr="00510404">
              <w:rPr>
                <w:sz w:val="22"/>
                <w:szCs w:val="22"/>
              </w:rPr>
              <w:t>1,39</w:t>
            </w:r>
          </w:p>
        </w:tc>
        <w:tc>
          <w:tcPr>
            <w:tcW w:w="1701" w:type="dxa"/>
          </w:tcPr>
          <w:p w:rsidR="00F959F1" w:rsidRPr="00510404" w:rsidRDefault="00F959F1" w:rsidP="00F959F1">
            <w:pPr>
              <w:jc w:val="center"/>
              <w:rPr>
                <w:sz w:val="22"/>
                <w:szCs w:val="22"/>
              </w:rPr>
            </w:pPr>
          </w:p>
        </w:tc>
        <w:tc>
          <w:tcPr>
            <w:tcW w:w="1701" w:type="dxa"/>
          </w:tcPr>
          <w:p w:rsidR="00F959F1" w:rsidRPr="00510404" w:rsidRDefault="00F959F1" w:rsidP="00F959F1">
            <w:pPr>
              <w:jc w:val="center"/>
              <w:rPr>
                <w:sz w:val="22"/>
                <w:szCs w:val="22"/>
              </w:rPr>
            </w:pPr>
          </w:p>
        </w:tc>
      </w:tr>
    </w:tbl>
    <w:p w:rsidR="00F959F1" w:rsidRDefault="00F959F1" w:rsidP="00341A9D"/>
    <w:p w:rsidR="00F959F1" w:rsidRDefault="00F959F1" w:rsidP="00341A9D">
      <w:pPr>
        <w:rPr>
          <w:b/>
        </w:rPr>
      </w:pPr>
      <w:r w:rsidRPr="00F959F1">
        <w:rPr>
          <w:b/>
        </w:rPr>
        <w:t>Цена договора с учетом коэффициента снижения цены</w:t>
      </w:r>
    </w:p>
    <w:p w:rsidR="00F959F1" w:rsidRPr="00F959F1" w:rsidRDefault="00F959F1" w:rsidP="00341A9D">
      <w:pPr>
        <w:rPr>
          <w:b/>
        </w:rPr>
      </w:pPr>
      <w:r>
        <w:rPr>
          <w:b/>
        </w:rPr>
        <w:t>_________________    ______________________________</w:t>
      </w:r>
      <w:r w:rsidRPr="00F959F1">
        <w:rPr>
          <w:b/>
        </w:rPr>
        <w:t xml:space="preserve"> _______________________________руб.</w:t>
      </w:r>
    </w:p>
    <w:p w:rsidR="00F959F1" w:rsidRPr="00F959F1" w:rsidRDefault="00F959F1" w:rsidP="00341A9D">
      <w:pPr>
        <w:rPr>
          <w:vertAlign w:val="superscript"/>
        </w:rPr>
      </w:pPr>
      <w:r>
        <w:rPr>
          <w:vertAlign w:val="superscript"/>
        </w:rPr>
        <w:tab/>
        <w:t>цифрами</w:t>
      </w:r>
      <w:r>
        <w:rPr>
          <w:vertAlign w:val="superscript"/>
        </w:rPr>
        <w:tab/>
      </w:r>
      <w:r>
        <w:rPr>
          <w:vertAlign w:val="superscript"/>
        </w:rPr>
        <w:tab/>
      </w:r>
      <w:r>
        <w:rPr>
          <w:vertAlign w:val="superscript"/>
        </w:rPr>
        <w:tab/>
      </w:r>
      <w:r>
        <w:rPr>
          <w:vertAlign w:val="superscript"/>
        </w:rPr>
        <w:tab/>
        <w:t>прописью, с учетом НДС, без учета НДС, НДС не облагается – указать необходимое</w:t>
      </w:r>
    </w:p>
    <w:p w:rsidR="00F959F1" w:rsidRDefault="00F959F1" w:rsidP="00341A9D"/>
    <w:p w:rsidR="00F959F1" w:rsidRPr="00644E90" w:rsidRDefault="00F959F1" w:rsidP="00F959F1">
      <w:pPr>
        <w:tabs>
          <w:tab w:val="left" w:pos="0"/>
          <w:tab w:val="left" w:pos="567"/>
          <w:tab w:val="left" w:pos="993"/>
        </w:tabs>
        <w:ind w:hanging="5"/>
        <w:contextualSpacing/>
        <w:jc w:val="both"/>
      </w:pPr>
      <w:r>
        <w:rPr>
          <w:b/>
          <w:color w:val="000000"/>
        </w:rPr>
        <w:t>2</w:t>
      </w:r>
      <w:r w:rsidRPr="00644E90">
        <w:rPr>
          <w:b/>
          <w:color w:val="000000"/>
        </w:rPr>
        <w:t xml:space="preserve">. </w:t>
      </w:r>
      <w:r w:rsidRPr="00644E90">
        <w:rPr>
          <w:color w:val="000000"/>
        </w:rPr>
        <w:t xml:space="preserve">У Заказчика не возникает обязанности заказать и/или приобрести в собственность полиграфическую продукцию на всю </w:t>
      </w:r>
      <w:r w:rsidR="007504B2" w:rsidRPr="00644E90">
        <w:rPr>
          <w:color w:val="000000"/>
        </w:rPr>
        <w:t xml:space="preserve">указанную </w:t>
      </w:r>
      <w:r w:rsidRPr="00644E90">
        <w:rPr>
          <w:color w:val="000000"/>
        </w:rPr>
        <w:t xml:space="preserve">сумму. Заказчик имеет право заказывать любой вид </w:t>
      </w:r>
      <w:r w:rsidRPr="00644E90">
        <w:t xml:space="preserve">полиграфической продукции, необходимыми ему тиражами в течение всего срока </w:t>
      </w:r>
      <w:r>
        <w:t>действия Договора.</w:t>
      </w:r>
    </w:p>
    <w:p w:rsidR="00F959F1" w:rsidRPr="00644E90" w:rsidRDefault="00F959F1" w:rsidP="00F959F1">
      <w:pPr>
        <w:tabs>
          <w:tab w:val="left" w:pos="0"/>
          <w:tab w:val="left" w:pos="567"/>
          <w:tab w:val="left" w:pos="993"/>
        </w:tabs>
        <w:rPr>
          <w:rFonts w:eastAsia="Calibri"/>
          <w:color w:val="000000"/>
        </w:rPr>
      </w:pPr>
    </w:p>
    <w:p w:rsidR="00F959F1" w:rsidRPr="00644E90" w:rsidRDefault="00F959F1" w:rsidP="00F959F1">
      <w:pPr>
        <w:tabs>
          <w:tab w:val="left" w:pos="0"/>
          <w:tab w:val="left" w:pos="567"/>
          <w:tab w:val="left" w:pos="993"/>
        </w:tabs>
        <w:contextualSpacing/>
        <w:jc w:val="both"/>
        <w:rPr>
          <w:color w:val="000000"/>
        </w:rPr>
      </w:pPr>
      <w:r>
        <w:rPr>
          <w:b/>
          <w:color w:val="000000"/>
        </w:rPr>
        <w:t>3</w:t>
      </w:r>
      <w:r w:rsidRPr="00644E90">
        <w:rPr>
          <w:b/>
          <w:color w:val="000000"/>
        </w:rPr>
        <w:t>.</w:t>
      </w:r>
      <w:r w:rsidRPr="00644E90">
        <w:rPr>
          <w:color w:val="000000"/>
        </w:rPr>
        <w:t xml:space="preserve"> Заказчик предоставляет Исполнителю исходные макеты в необходимом формате, совместно с Исполнителем адаптирует их в соответствии с назначением рекламной полиграфии, перечисленной в соответствующем Заказе, и своевременно согласовывает предоставленные Исполнителем макеты в течение 1 рабочего дня со дня получения таких материалов от Исполнителя.</w:t>
      </w:r>
    </w:p>
    <w:p w:rsidR="00F959F1" w:rsidRPr="00644E90" w:rsidRDefault="00F959F1" w:rsidP="00F959F1">
      <w:pPr>
        <w:tabs>
          <w:tab w:val="left" w:pos="0"/>
        </w:tabs>
        <w:suppressAutoHyphens/>
        <w:autoSpaceDE w:val="0"/>
        <w:autoSpaceDN w:val="0"/>
        <w:adjustRightInd w:val="0"/>
        <w:jc w:val="both"/>
        <w:rPr>
          <w:b/>
        </w:rPr>
      </w:pPr>
    </w:p>
    <w:p w:rsidR="00F959F1" w:rsidRPr="00644E90" w:rsidRDefault="00F959F1" w:rsidP="00F959F1">
      <w:pPr>
        <w:widowControl w:val="0"/>
        <w:tabs>
          <w:tab w:val="left" w:pos="0"/>
        </w:tabs>
        <w:suppressAutoHyphens/>
        <w:autoSpaceDE w:val="0"/>
        <w:autoSpaceDN w:val="0"/>
        <w:adjustRightInd w:val="0"/>
        <w:jc w:val="both"/>
      </w:pPr>
      <w:r>
        <w:rPr>
          <w:b/>
        </w:rPr>
        <w:t>4</w:t>
      </w:r>
      <w:r w:rsidRPr="00644E90">
        <w:rPr>
          <w:b/>
        </w:rPr>
        <w:t>.</w:t>
      </w:r>
      <w:r w:rsidRPr="00644E90">
        <w:t xml:space="preserve"> Адрес поставки: 450077, Республика Башкортостан, г. Уфа, ул. Ленина, д. 30/1.</w:t>
      </w:r>
    </w:p>
    <w:p w:rsidR="00F959F1" w:rsidRPr="00644E90" w:rsidRDefault="00F959F1" w:rsidP="00F959F1">
      <w:pPr>
        <w:widowControl w:val="0"/>
        <w:tabs>
          <w:tab w:val="left" w:pos="0"/>
        </w:tabs>
        <w:suppressAutoHyphens/>
        <w:autoSpaceDE w:val="0"/>
        <w:autoSpaceDN w:val="0"/>
        <w:adjustRightInd w:val="0"/>
        <w:jc w:val="both"/>
      </w:pPr>
      <w:r w:rsidRPr="00644E90">
        <w:t>Объем поставки определен условиями соответствующего Заказа.</w:t>
      </w:r>
    </w:p>
    <w:p w:rsidR="00F959F1" w:rsidRPr="00644E90" w:rsidRDefault="00F959F1" w:rsidP="00F959F1">
      <w:pPr>
        <w:widowControl w:val="0"/>
        <w:tabs>
          <w:tab w:val="left" w:pos="0"/>
        </w:tabs>
        <w:suppressAutoHyphens/>
        <w:autoSpaceDE w:val="0"/>
        <w:autoSpaceDN w:val="0"/>
        <w:adjustRightInd w:val="0"/>
        <w:jc w:val="both"/>
      </w:pPr>
    </w:p>
    <w:p w:rsidR="00F959F1" w:rsidRPr="00644E90" w:rsidRDefault="00F959F1" w:rsidP="00F959F1">
      <w:pPr>
        <w:tabs>
          <w:tab w:val="left" w:pos="0"/>
          <w:tab w:val="left" w:pos="567"/>
          <w:tab w:val="left" w:pos="993"/>
        </w:tabs>
        <w:contextualSpacing/>
        <w:jc w:val="both"/>
      </w:pPr>
      <w:r>
        <w:rPr>
          <w:b/>
        </w:rPr>
        <w:t>5</w:t>
      </w:r>
      <w:r w:rsidRPr="00644E90">
        <w:rPr>
          <w:b/>
        </w:rPr>
        <w:t>.</w:t>
      </w:r>
      <w:r w:rsidRPr="00644E90">
        <w:t xml:space="preserve"> Срок изготовления заказа (с момента подачи заявки на изготовления полиграфической продукции):</w:t>
      </w:r>
    </w:p>
    <w:p w:rsidR="00F959F1" w:rsidRPr="00644E90" w:rsidRDefault="00F959F1" w:rsidP="00F959F1">
      <w:pPr>
        <w:tabs>
          <w:tab w:val="left" w:pos="0"/>
          <w:tab w:val="left" w:pos="567"/>
          <w:tab w:val="left" w:pos="993"/>
        </w:tabs>
        <w:contextualSpacing/>
        <w:jc w:val="both"/>
      </w:pPr>
      <w:r w:rsidRPr="00644E90">
        <w:t xml:space="preserve">- срочные заказы - 1 рабочий день, </w:t>
      </w:r>
    </w:p>
    <w:p w:rsidR="00F959F1" w:rsidRPr="00644E90" w:rsidRDefault="00F959F1" w:rsidP="00F959F1">
      <w:pPr>
        <w:tabs>
          <w:tab w:val="left" w:pos="0"/>
          <w:tab w:val="left" w:pos="567"/>
          <w:tab w:val="left" w:pos="993"/>
        </w:tabs>
        <w:contextualSpacing/>
        <w:jc w:val="both"/>
      </w:pPr>
      <w:r w:rsidRPr="00644E90">
        <w:t xml:space="preserve">- стандартные – 3 рабочих дня, </w:t>
      </w:r>
    </w:p>
    <w:p w:rsidR="00F959F1" w:rsidRPr="00644E90" w:rsidRDefault="00F959F1" w:rsidP="00F959F1">
      <w:pPr>
        <w:tabs>
          <w:tab w:val="left" w:pos="0"/>
          <w:tab w:val="left" w:pos="567"/>
          <w:tab w:val="left" w:pos="993"/>
        </w:tabs>
        <w:contextualSpacing/>
        <w:jc w:val="both"/>
      </w:pPr>
      <w:r w:rsidRPr="00644E90">
        <w:t>- большие (более 300 000 единиц) - 5 рабочих дней.</w:t>
      </w:r>
    </w:p>
    <w:p w:rsidR="00F959F1" w:rsidRPr="00644E90" w:rsidRDefault="00F959F1" w:rsidP="00F959F1">
      <w:pPr>
        <w:widowControl w:val="0"/>
        <w:tabs>
          <w:tab w:val="left" w:pos="0"/>
        </w:tabs>
        <w:suppressAutoHyphens/>
        <w:autoSpaceDE w:val="0"/>
        <w:autoSpaceDN w:val="0"/>
        <w:adjustRightInd w:val="0"/>
        <w:jc w:val="both"/>
      </w:pPr>
    </w:p>
    <w:p w:rsidR="00F959F1" w:rsidRPr="00644E90" w:rsidRDefault="00F959F1" w:rsidP="00F959F1">
      <w:pPr>
        <w:tabs>
          <w:tab w:val="left" w:pos="0"/>
          <w:tab w:val="left" w:pos="567"/>
          <w:tab w:val="left" w:pos="993"/>
        </w:tabs>
        <w:contextualSpacing/>
        <w:jc w:val="both"/>
      </w:pPr>
      <w:r>
        <w:rPr>
          <w:b/>
        </w:rPr>
        <w:t>6</w:t>
      </w:r>
      <w:r w:rsidRPr="00644E90">
        <w:rPr>
          <w:b/>
        </w:rPr>
        <w:t>.</w:t>
      </w:r>
      <w:r w:rsidRPr="00644E90">
        <w:t xml:space="preserve"> Срок доставки заказа: в течение одного рабочего дня с момента изготовления полиграфической продукции. Доставка и разгрузка полиграфической продукции осуществляются силами и за счет Исполнителя с обязательным его присутствием.</w:t>
      </w:r>
    </w:p>
    <w:p w:rsidR="00F959F1" w:rsidRPr="00644E90" w:rsidRDefault="00F959F1" w:rsidP="00F959F1">
      <w:pPr>
        <w:tabs>
          <w:tab w:val="left" w:pos="0"/>
          <w:tab w:val="left" w:pos="567"/>
          <w:tab w:val="left" w:pos="993"/>
        </w:tabs>
        <w:contextualSpacing/>
        <w:jc w:val="both"/>
      </w:pPr>
    </w:p>
    <w:p w:rsidR="00F959F1" w:rsidRDefault="00F959F1" w:rsidP="00341A9D"/>
    <w:p w:rsidR="00341A9D" w:rsidRPr="005C24A0" w:rsidRDefault="00341A9D" w:rsidP="00341A9D">
      <w:r w:rsidRPr="005C24A0">
        <w:t>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9"/>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644E90" w:rsidRPr="00644E90" w:rsidRDefault="00644E90" w:rsidP="00644E90">
      <w:pPr>
        <w:jc w:val="center"/>
        <w:rPr>
          <w:rFonts w:eastAsia="Calibri"/>
          <w:b/>
        </w:rPr>
      </w:pPr>
      <w:r w:rsidRPr="00644E90">
        <w:rPr>
          <w:rFonts w:eastAsia="Calibri"/>
          <w:b/>
        </w:rPr>
        <w:t>ТЕХНИЧЕСКИЕ ТРЕБОВАНИЯ, ПРЕДЪЯВЛЯЕМЫЕ К ЗАКУПАЕМОЙ УСЛУГЕ</w:t>
      </w:r>
    </w:p>
    <w:p w:rsidR="00644E90" w:rsidRPr="00644E90" w:rsidRDefault="00644E90" w:rsidP="00644E90">
      <w:pPr>
        <w:rPr>
          <w:rFonts w:eastAsia="Calibri"/>
          <w:b/>
        </w:rPr>
      </w:pPr>
    </w:p>
    <w:p w:rsidR="00644E90" w:rsidRPr="00644E90" w:rsidRDefault="00644E90" w:rsidP="00644E90">
      <w:pPr>
        <w:rPr>
          <w:rFonts w:eastAsia="Calibri"/>
          <w:b/>
        </w:rPr>
      </w:pPr>
      <w:r w:rsidRPr="00644E90">
        <w:rPr>
          <w:rFonts w:eastAsia="Calibri"/>
          <w:b/>
        </w:rPr>
        <w:t>1. Общие положения.</w:t>
      </w:r>
    </w:p>
    <w:p w:rsidR="00644E90" w:rsidRPr="00644E90" w:rsidRDefault="00644E90" w:rsidP="00644E90">
      <w:pPr>
        <w:jc w:val="both"/>
        <w:rPr>
          <w:rFonts w:eastAsia="Calibri"/>
        </w:rPr>
      </w:pPr>
      <w:r w:rsidRPr="00644E90">
        <w:rPr>
          <w:rFonts w:eastAsia="Calibri"/>
        </w:rPr>
        <w:t>Предметом закупки является оказание услуг по изготовлению и поставке рекламной полиграфической продукции.</w:t>
      </w:r>
    </w:p>
    <w:p w:rsidR="00644E90" w:rsidRPr="00644E90" w:rsidRDefault="00644E90" w:rsidP="00644E90">
      <w:pPr>
        <w:jc w:val="both"/>
        <w:rPr>
          <w:rFonts w:eastAsia="Calibri"/>
        </w:rPr>
      </w:pPr>
    </w:p>
    <w:p w:rsidR="00644E90" w:rsidRPr="00644E90" w:rsidRDefault="00644E90" w:rsidP="00644E90">
      <w:pPr>
        <w:rPr>
          <w:rFonts w:eastAsia="Calibri"/>
          <w:b/>
        </w:rPr>
      </w:pPr>
      <w:r w:rsidRPr="00644E90">
        <w:rPr>
          <w:rFonts w:eastAsia="Calibri"/>
          <w:b/>
        </w:rPr>
        <w:t>2. Место, срок и условия оказания услуг.</w:t>
      </w:r>
    </w:p>
    <w:p w:rsidR="00644E90" w:rsidRPr="00644E90" w:rsidRDefault="00644E90" w:rsidP="00644E90">
      <w:pPr>
        <w:jc w:val="both"/>
        <w:rPr>
          <w:rFonts w:eastAsia="Calibri"/>
        </w:rPr>
      </w:pPr>
      <w:r w:rsidRPr="00644E90">
        <w:rPr>
          <w:rFonts w:eastAsia="Calibri"/>
        </w:rPr>
        <w:t>Исполнитель обязуется изготовить и доставить рекламную полиграфическую продукцию Заказчику на следующих условиях:</w:t>
      </w:r>
    </w:p>
    <w:p w:rsidR="00644E90" w:rsidRPr="00644E90" w:rsidRDefault="00644E90" w:rsidP="00644E90">
      <w:pPr>
        <w:ind w:firstLine="709"/>
        <w:jc w:val="both"/>
        <w:rPr>
          <w:rFonts w:eastAsia="Calibri"/>
        </w:rPr>
      </w:pPr>
    </w:p>
    <w:p w:rsidR="00644E90" w:rsidRPr="00644E90" w:rsidRDefault="00644E90" w:rsidP="00644E90">
      <w:pPr>
        <w:shd w:val="clear" w:color="auto" w:fill="FFFFFF"/>
        <w:suppressAutoHyphens/>
        <w:autoSpaceDE w:val="0"/>
        <w:spacing w:line="200" w:lineRule="atLeast"/>
        <w:jc w:val="center"/>
        <w:rPr>
          <w:rFonts w:eastAsia="Calibri"/>
          <w:bCs/>
        </w:rPr>
      </w:pPr>
      <w:r w:rsidRPr="00644E90">
        <w:rPr>
          <w:rFonts w:eastAsia="Calibri"/>
          <w:bCs/>
        </w:rPr>
        <w:t>ТЕХНИЧЕСКИЕ ПАРАМЕТРЫ</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78"/>
        <w:gridCol w:w="1075"/>
        <w:gridCol w:w="1843"/>
        <w:gridCol w:w="1961"/>
      </w:tblGrid>
      <w:tr w:rsidR="00644E90" w:rsidRPr="00644E90" w:rsidTr="00644E90">
        <w:trPr>
          <w:trHeight w:val="397"/>
        </w:trPr>
        <w:tc>
          <w:tcPr>
            <w:tcW w:w="1701" w:type="dxa"/>
            <w:shd w:val="clear" w:color="auto" w:fill="auto"/>
            <w:vAlign w:val="center"/>
            <w:hideMark/>
          </w:tcPr>
          <w:p w:rsidR="00644E90" w:rsidRPr="00644E90" w:rsidRDefault="00644E90" w:rsidP="00644E90">
            <w:pPr>
              <w:jc w:val="center"/>
              <w:rPr>
                <w:b/>
                <w:color w:val="000000"/>
                <w:sz w:val="22"/>
                <w:szCs w:val="22"/>
              </w:rPr>
            </w:pPr>
            <w:r w:rsidRPr="00644E90">
              <w:rPr>
                <w:b/>
                <w:color w:val="000000"/>
                <w:sz w:val="22"/>
                <w:szCs w:val="22"/>
              </w:rPr>
              <w:t>Наименование</w:t>
            </w:r>
          </w:p>
        </w:tc>
        <w:tc>
          <w:tcPr>
            <w:tcW w:w="3178" w:type="dxa"/>
            <w:shd w:val="clear" w:color="auto" w:fill="auto"/>
            <w:vAlign w:val="center"/>
            <w:hideMark/>
          </w:tcPr>
          <w:p w:rsidR="00644E90" w:rsidRPr="00644E90" w:rsidRDefault="00644E90" w:rsidP="00644E90">
            <w:pPr>
              <w:jc w:val="center"/>
              <w:rPr>
                <w:b/>
                <w:color w:val="000000"/>
                <w:sz w:val="22"/>
                <w:szCs w:val="22"/>
              </w:rPr>
            </w:pPr>
            <w:r w:rsidRPr="00644E90">
              <w:rPr>
                <w:b/>
                <w:color w:val="000000"/>
                <w:sz w:val="22"/>
                <w:szCs w:val="22"/>
              </w:rPr>
              <w:t>Характеристика</w:t>
            </w:r>
          </w:p>
        </w:tc>
        <w:tc>
          <w:tcPr>
            <w:tcW w:w="1075" w:type="dxa"/>
            <w:shd w:val="clear" w:color="auto" w:fill="auto"/>
            <w:vAlign w:val="center"/>
            <w:hideMark/>
          </w:tcPr>
          <w:p w:rsidR="00644E90" w:rsidRPr="00644E90" w:rsidRDefault="00644E90" w:rsidP="00644E90">
            <w:pPr>
              <w:jc w:val="center"/>
              <w:rPr>
                <w:b/>
                <w:color w:val="000000"/>
                <w:sz w:val="22"/>
                <w:szCs w:val="22"/>
              </w:rPr>
            </w:pPr>
            <w:r w:rsidRPr="00644E90">
              <w:rPr>
                <w:b/>
                <w:color w:val="000000"/>
                <w:sz w:val="22"/>
                <w:szCs w:val="22"/>
              </w:rPr>
              <w:t>Тираж (шт.)</w:t>
            </w:r>
          </w:p>
        </w:tc>
        <w:tc>
          <w:tcPr>
            <w:tcW w:w="1843" w:type="dxa"/>
            <w:vAlign w:val="center"/>
          </w:tcPr>
          <w:p w:rsidR="00644E90" w:rsidRPr="00644E90" w:rsidRDefault="00644E90" w:rsidP="00644E90">
            <w:pPr>
              <w:jc w:val="center"/>
              <w:rPr>
                <w:b/>
                <w:bCs/>
                <w:color w:val="000000"/>
                <w:sz w:val="22"/>
                <w:szCs w:val="22"/>
              </w:rPr>
            </w:pPr>
            <w:r w:rsidRPr="00644E90">
              <w:rPr>
                <w:b/>
                <w:bCs/>
                <w:color w:val="000000"/>
                <w:sz w:val="22"/>
                <w:szCs w:val="22"/>
              </w:rPr>
              <w:t>Начальная максимальная цена за единицу (руб./шт., без НДС)</w:t>
            </w:r>
          </w:p>
        </w:tc>
        <w:tc>
          <w:tcPr>
            <w:tcW w:w="1961" w:type="dxa"/>
            <w:vAlign w:val="center"/>
          </w:tcPr>
          <w:p w:rsidR="00644E90" w:rsidRPr="00644E90" w:rsidRDefault="00644E90" w:rsidP="00644E90">
            <w:pPr>
              <w:jc w:val="center"/>
              <w:rPr>
                <w:b/>
                <w:bCs/>
                <w:color w:val="000000"/>
                <w:sz w:val="22"/>
                <w:szCs w:val="22"/>
              </w:rPr>
            </w:pPr>
            <w:r w:rsidRPr="00644E90">
              <w:rPr>
                <w:b/>
                <w:bCs/>
                <w:color w:val="000000"/>
                <w:sz w:val="22"/>
                <w:szCs w:val="22"/>
              </w:rPr>
              <w:t>Начальная максимальная цена за единицу (руб./шт., с НДС)</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Плакат А3</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297х420 мм, бумага мелованная глянцевая 130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30,45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35,93</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600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8,89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10,49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6,54</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7,72</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Плакат А3</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297х420 мм, бумага мелованная глянцевая 300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36,75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43,37</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600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11,56</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13,64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9,21</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10,87</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Листовка А4</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210х297 мм, бумага мелованная глянцевая 130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3,89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4,58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2,22</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2,61</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1,79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2,11</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30 000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1,37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1,61</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Листовка А4</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210х297 мм, бумага 80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xml:space="preserve">, печать 1+0 по </w:t>
            </w:r>
            <w:r w:rsidRPr="00644E90">
              <w:rPr>
                <w:color w:val="000000"/>
                <w:sz w:val="22"/>
                <w:szCs w:val="22"/>
                <w:lang w:val="en-US"/>
              </w:rPr>
              <w:t>CMYK</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1,91</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2,25</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1,08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1,28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0,74</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0,87</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0,68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0,81</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Листовка А5</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148х210 мм, бумага мелованная глянцевая 130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2,63</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3,10</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1,94</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2,29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1,16</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1,36</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0,74</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0,87</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Листовка А5</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148х210 мм, бумага 80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xml:space="preserve">, печать 1+0 по </w:t>
            </w:r>
            <w:r w:rsidRPr="00644E90">
              <w:rPr>
                <w:color w:val="000000"/>
                <w:sz w:val="22"/>
                <w:szCs w:val="22"/>
                <w:lang w:val="en-US"/>
              </w:rPr>
              <w:t>CMYK</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1,05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1,24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0,72</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0,85</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0,45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0,53</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0,37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0,43</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proofErr w:type="spellStart"/>
            <w:r w:rsidRPr="00644E90">
              <w:rPr>
                <w:b/>
                <w:color w:val="000000"/>
                <w:sz w:val="22"/>
                <w:szCs w:val="22"/>
              </w:rPr>
              <w:t>Еврофлаер</w:t>
            </w:r>
            <w:proofErr w:type="spellEnd"/>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100х210 мм, бумага мелованная 115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4 000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1,58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1,86</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1,09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1,29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0,85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1,00</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0,68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0,81</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proofErr w:type="spellStart"/>
            <w:r w:rsidRPr="00644E90">
              <w:rPr>
                <w:b/>
                <w:color w:val="000000"/>
                <w:sz w:val="22"/>
                <w:szCs w:val="22"/>
              </w:rPr>
              <w:t>Флаер</w:t>
            </w:r>
            <w:proofErr w:type="spellEnd"/>
            <w:r w:rsidRPr="00644E90">
              <w:rPr>
                <w:b/>
                <w:color w:val="000000"/>
                <w:sz w:val="22"/>
                <w:szCs w:val="22"/>
              </w:rPr>
              <w:t xml:space="preserve"> А6</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105х148 мм, бумага мелованная 115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1,42</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1,67</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0,95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1,12</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0,70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0,83</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Наклейка А4</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210х297 мм, бумага </w:t>
            </w:r>
            <w:proofErr w:type="spellStart"/>
            <w:r w:rsidRPr="00644E90">
              <w:rPr>
                <w:color w:val="000000"/>
                <w:sz w:val="22"/>
                <w:szCs w:val="22"/>
              </w:rPr>
              <w:t>самоклеющаяся</w:t>
            </w:r>
            <w:proofErr w:type="spellEnd"/>
            <w:r w:rsidRPr="00644E90">
              <w:rPr>
                <w:color w:val="000000"/>
                <w:sz w:val="22"/>
                <w:szCs w:val="22"/>
              </w:rPr>
              <w:t xml:space="preserve"> глянцевая,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7,18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8,47</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5,50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6,49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5,15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6,07</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Наклейка А5</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148х210 мм, бумага </w:t>
            </w:r>
            <w:proofErr w:type="spellStart"/>
            <w:r w:rsidRPr="00644E90">
              <w:rPr>
                <w:color w:val="000000"/>
                <w:sz w:val="22"/>
                <w:szCs w:val="22"/>
              </w:rPr>
              <w:t>самоклеющаяся</w:t>
            </w:r>
            <w:proofErr w:type="spellEnd"/>
            <w:r w:rsidRPr="00644E90">
              <w:rPr>
                <w:color w:val="000000"/>
                <w:sz w:val="22"/>
                <w:szCs w:val="22"/>
              </w:rPr>
              <w:t xml:space="preserve"> глянцевая,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3,83</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4,52</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3,12</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3,68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2,57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3,04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2,10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2,48</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Наклейка</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74х210 мм, бумага </w:t>
            </w:r>
            <w:proofErr w:type="spellStart"/>
            <w:r w:rsidRPr="00644E90">
              <w:rPr>
                <w:color w:val="000000"/>
                <w:sz w:val="22"/>
                <w:szCs w:val="22"/>
              </w:rPr>
              <w:t>самоклеющаяся</w:t>
            </w:r>
            <w:proofErr w:type="spellEnd"/>
            <w:r w:rsidRPr="00644E90">
              <w:rPr>
                <w:color w:val="000000"/>
                <w:sz w:val="22"/>
                <w:szCs w:val="22"/>
              </w:rPr>
              <w:t xml:space="preserve"> глянцевая,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4 000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2,49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2,94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1,95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2,30</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1,63</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1,92</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1,31</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1,55</w:t>
            </w:r>
          </w:p>
        </w:tc>
      </w:tr>
      <w:tr w:rsidR="00644E90" w:rsidRPr="00644E90" w:rsidTr="00644E90">
        <w:trPr>
          <w:trHeight w:val="397"/>
        </w:trPr>
        <w:tc>
          <w:tcPr>
            <w:tcW w:w="1701" w:type="dxa"/>
            <w:vMerge w:val="restart"/>
            <w:shd w:val="clear" w:color="auto" w:fill="auto"/>
            <w:vAlign w:val="center"/>
            <w:hideMark/>
          </w:tcPr>
          <w:p w:rsidR="00644E90" w:rsidRPr="00644E90" w:rsidRDefault="00644E90" w:rsidP="00644E90">
            <w:pPr>
              <w:jc w:val="center"/>
              <w:rPr>
                <w:b/>
                <w:color w:val="000000"/>
                <w:sz w:val="22"/>
                <w:szCs w:val="22"/>
              </w:rPr>
            </w:pPr>
            <w:r w:rsidRPr="00644E90">
              <w:rPr>
                <w:b/>
                <w:color w:val="000000"/>
                <w:sz w:val="22"/>
                <w:szCs w:val="22"/>
              </w:rPr>
              <w:t>Буклет А4</w:t>
            </w:r>
          </w:p>
        </w:tc>
        <w:tc>
          <w:tcPr>
            <w:tcW w:w="3178" w:type="dxa"/>
            <w:vMerge w:val="restart"/>
            <w:shd w:val="clear" w:color="auto" w:fill="auto"/>
            <w:vAlign w:val="center"/>
            <w:hideMark/>
          </w:tcPr>
          <w:p w:rsidR="00644E90" w:rsidRPr="00644E90" w:rsidRDefault="00644E90" w:rsidP="00644E90">
            <w:pPr>
              <w:jc w:val="center"/>
              <w:rPr>
                <w:color w:val="000000"/>
                <w:sz w:val="22"/>
                <w:szCs w:val="22"/>
              </w:rPr>
            </w:pPr>
            <w:r w:rsidRPr="00644E90">
              <w:rPr>
                <w:color w:val="000000"/>
                <w:sz w:val="22"/>
                <w:szCs w:val="22"/>
              </w:rPr>
              <w:t xml:space="preserve">Формат 297х210 мм, бумага мелованная 115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 1 фальц, 4 полосы</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5,83</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6,88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3,24</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3,83</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1,79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2,11</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1,26</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1,49</w:t>
            </w:r>
          </w:p>
        </w:tc>
      </w:tr>
      <w:tr w:rsidR="00644E90" w:rsidRPr="00644E90" w:rsidTr="00644E90">
        <w:trPr>
          <w:trHeight w:val="397"/>
        </w:trPr>
        <w:tc>
          <w:tcPr>
            <w:tcW w:w="1701" w:type="dxa"/>
            <w:vMerge w:val="restart"/>
            <w:shd w:val="clear" w:color="auto" w:fill="auto"/>
            <w:vAlign w:val="center"/>
            <w:hideMark/>
          </w:tcPr>
          <w:p w:rsidR="00644E90" w:rsidRPr="00644E90" w:rsidRDefault="00644E90" w:rsidP="00644E90">
            <w:pPr>
              <w:jc w:val="center"/>
              <w:rPr>
                <w:b/>
                <w:color w:val="000000"/>
                <w:sz w:val="22"/>
                <w:szCs w:val="22"/>
              </w:rPr>
            </w:pPr>
            <w:r w:rsidRPr="00644E90">
              <w:rPr>
                <w:b/>
                <w:color w:val="000000"/>
                <w:sz w:val="22"/>
                <w:szCs w:val="22"/>
              </w:rPr>
              <w:t>Буклет А4</w:t>
            </w:r>
          </w:p>
        </w:tc>
        <w:tc>
          <w:tcPr>
            <w:tcW w:w="3178" w:type="dxa"/>
            <w:vMerge w:val="restart"/>
            <w:shd w:val="clear" w:color="auto" w:fill="auto"/>
            <w:vAlign w:val="center"/>
            <w:hideMark/>
          </w:tcPr>
          <w:p w:rsidR="00644E90" w:rsidRPr="00644E90" w:rsidRDefault="00644E90" w:rsidP="00644E90">
            <w:pPr>
              <w:jc w:val="center"/>
              <w:rPr>
                <w:color w:val="000000"/>
                <w:sz w:val="22"/>
                <w:szCs w:val="22"/>
              </w:rPr>
            </w:pPr>
            <w:r w:rsidRPr="00644E90">
              <w:rPr>
                <w:color w:val="000000"/>
                <w:sz w:val="22"/>
                <w:szCs w:val="22"/>
              </w:rPr>
              <w:t xml:space="preserve">Формат 297х210 мм, бумага мелованная 115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 2 фальца, 6 полос</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6,12</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7,22</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3,26</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3,84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1,89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2,23</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1,37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1,61</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Визитка-карта</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85х54 мм, бумага мелованная глянцевая 300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w:t>
            </w:r>
          </w:p>
        </w:tc>
        <w:tc>
          <w:tcPr>
            <w:tcW w:w="1075" w:type="dxa"/>
            <w:shd w:val="clear" w:color="auto" w:fill="auto"/>
            <w:vAlign w:val="center"/>
          </w:tcPr>
          <w:p w:rsidR="00644E90" w:rsidRPr="00644E90" w:rsidRDefault="00644E90" w:rsidP="00644E90">
            <w:pPr>
              <w:jc w:val="center"/>
              <w:rPr>
                <w:bCs/>
                <w:color w:val="000000"/>
                <w:sz w:val="22"/>
                <w:szCs w:val="22"/>
              </w:rPr>
            </w:pPr>
            <w:r w:rsidRPr="00644E90">
              <w:rPr>
                <w:bCs/>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1,47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1,73</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bCs/>
                <w:color w:val="000000"/>
                <w:sz w:val="22"/>
                <w:szCs w:val="22"/>
              </w:rPr>
            </w:pPr>
            <w:r w:rsidRPr="00644E90">
              <w:rPr>
                <w:bCs/>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1,16</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1,36</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bCs/>
                <w:color w:val="000000"/>
                <w:sz w:val="22"/>
                <w:szCs w:val="22"/>
              </w:rPr>
            </w:pPr>
            <w:r w:rsidRPr="00644E90">
              <w:rPr>
                <w:bCs/>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0,51</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0,61</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bCs/>
                <w:color w:val="000000"/>
                <w:sz w:val="22"/>
                <w:szCs w:val="22"/>
              </w:rPr>
            </w:pPr>
            <w:r w:rsidRPr="00644E90">
              <w:rPr>
                <w:bCs/>
                <w:color w:val="000000"/>
                <w:sz w:val="22"/>
                <w:szCs w:val="22"/>
              </w:rPr>
              <w:t>50 000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0,37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0,43</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Вешалка рекламная</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99х208 мм, бумага мелованная глянцевая 170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 фигурная вырубка</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4,73</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5,58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2,55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3,01</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1,73</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2,04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30 000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1,30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1,54</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Календарь карманный</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100х70 мм, бумага мелованная глянцевая 300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4+4, 1 сторона ламинированная, скругленные края</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3,99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4,71</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2,27</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2,68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1,80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2,12</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sz w:val="22"/>
                <w:szCs w:val="22"/>
              </w:rPr>
            </w:pPr>
            <w:r w:rsidRPr="00644E90">
              <w:rPr>
                <w:b/>
                <w:sz w:val="22"/>
                <w:szCs w:val="22"/>
              </w:rPr>
              <w:t>Блокнот А5</w:t>
            </w:r>
          </w:p>
        </w:tc>
        <w:tc>
          <w:tcPr>
            <w:tcW w:w="3178" w:type="dxa"/>
            <w:vMerge w:val="restart"/>
            <w:shd w:val="clear" w:color="auto" w:fill="auto"/>
            <w:vAlign w:val="center"/>
          </w:tcPr>
          <w:p w:rsidR="00644E90" w:rsidRPr="00644E90" w:rsidRDefault="00644E90" w:rsidP="00644E90">
            <w:pPr>
              <w:jc w:val="center"/>
              <w:rPr>
                <w:sz w:val="22"/>
                <w:szCs w:val="22"/>
              </w:rPr>
            </w:pPr>
            <w:r w:rsidRPr="00644E90">
              <w:rPr>
                <w:sz w:val="22"/>
                <w:szCs w:val="22"/>
              </w:rPr>
              <w:t xml:space="preserve">Формат 148х210 мм; обложка и подложка – бумага мелованная глянцевая 300 </w:t>
            </w:r>
            <w:proofErr w:type="spellStart"/>
            <w:r w:rsidRPr="00644E90">
              <w:rPr>
                <w:sz w:val="22"/>
                <w:szCs w:val="22"/>
              </w:rPr>
              <w:t>гр</w:t>
            </w:r>
            <w:proofErr w:type="spellEnd"/>
            <w:r w:rsidRPr="00644E90">
              <w:rPr>
                <w:sz w:val="22"/>
                <w:szCs w:val="22"/>
              </w:rPr>
              <w:t>/м</w:t>
            </w:r>
            <w:r w:rsidRPr="00644E90">
              <w:rPr>
                <w:sz w:val="22"/>
                <w:szCs w:val="22"/>
                <w:vertAlign w:val="superscript"/>
              </w:rPr>
              <w:t>2</w:t>
            </w:r>
            <w:r w:rsidRPr="00644E90">
              <w:rPr>
                <w:sz w:val="22"/>
                <w:szCs w:val="22"/>
              </w:rPr>
              <w:t xml:space="preserve">, печать 4+0 (офсетный лак с цветной стороны); блок – бумага офсетная 80 </w:t>
            </w:r>
            <w:proofErr w:type="spellStart"/>
            <w:r w:rsidRPr="00644E90">
              <w:rPr>
                <w:sz w:val="22"/>
                <w:szCs w:val="22"/>
              </w:rPr>
              <w:t>гр</w:t>
            </w:r>
            <w:proofErr w:type="spellEnd"/>
            <w:r w:rsidRPr="00644E90">
              <w:rPr>
                <w:sz w:val="22"/>
                <w:szCs w:val="22"/>
              </w:rPr>
              <w:t>/м</w:t>
            </w:r>
            <w:r w:rsidRPr="00644E90">
              <w:rPr>
                <w:sz w:val="22"/>
                <w:szCs w:val="22"/>
                <w:vertAlign w:val="superscript"/>
              </w:rPr>
              <w:t>2</w:t>
            </w:r>
            <w:r w:rsidRPr="00644E90">
              <w:rPr>
                <w:sz w:val="22"/>
                <w:szCs w:val="22"/>
              </w:rPr>
              <w:t>, без печати, 40 листов; пружина металлическая 148 мм</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30,30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35,76</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25,20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29,74</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18,90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22,30</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30 000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14,70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17,35</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Блокнот А6</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105х148 мм; обложка </w:t>
            </w:r>
            <w:r w:rsidRPr="00644E90">
              <w:rPr>
                <w:sz w:val="22"/>
                <w:szCs w:val="22"/>
              </w:rPr>
              <w:t>и подложка</w:t>
            </w:r>
            <w:r w:rsidRPr="00644E90">
              <w:rPr>
                <w:color w:val="000000"/>
                <w:sz w:val="22"/>
                <w:szCs w:val="22"/>
              </w:rPr>
              <w:t xml:space="preserve"> – бумага мелованная глянцевая 300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4+0 (</w:t>
            </w:r>
            <w:r w:rsidRPr="00644E90">
              <w:rPr>
                <w:sz w:val="22"/>
                <w:szCs w:val="22"/>
              </w:rPr>
              <w:t>офсетный</w:t>
            </w:r>
            <w:r w:rsidRPr="00644E90">
              <w:rPr>
                <w:color w:val="000000"/>
                <w:sz w:val="22"/>
                <w:szCs w:val="22"/>
              </w:rPr>
              <w:t xml:space="preserve"> лак с цветной стороны); блок – бумага офсетная 80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xml:space="preserve">, печать 1+1 по </w:t>
            </w:r>
            <w:r w:rsidRPr="00644E90">
              <w:rPr>
                <w:color w:val="000000"/>
                <w:sz w:val="22"/>
                <w:szCs w:val="22"/>
                <w:lang w:val="en-US"/>
              </w:rPr>
              <w:t>CMYK</w:t>
            </w:r>
            <w:r w:rsidRPr="00644E90">
              <w:rPr>
                <w:color w:val="000000"/>
                <w:sz w:val="22"/>
                <w:szCs w:val="22"/>
              </w:rPr>
              <w:t>, 40 листов; пружина металлическая 105 мм</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22,05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26,02</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18,90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22,30</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14,70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17,35</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30 000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11,55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13,63</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Папка А4</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210х297 мм в готовом виде, бумага мелованная глянцевая 300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xml:space="preserve">, печать 4+4, </w:t>
            </w:r>
            <w:r w:rsidRPr="00644E90">
              <w:rPr>
                <w:sz w:val="22"/>
                <w:szCs w:val="22"/>
              </w:rPr>
              <w:t>офсетный</w:t>
            </w:r>
            <w:r w:rsidRPr="00644E90">
              <w:rPr>
                <w:color w:val="000000"/>
                <w:sz w:val="22"/>
                <w:szCs w:val="22"/>
              </w:rPr>
              <w:t xml:space="preserve"> лак, фигурная вырубка</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18,70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22,07</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11,89</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14,03</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10,50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12,39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b/>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30 000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9,45</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11,15</w:t>
            </w:r>
          </w:p>
        </w:tc>
      </w:tr>
      <w:tr w:rsidR="00644E90" w:rsidRPr="00644E90" w:rsidTr="00644E90">
        <w:trPr>
          <w:trHeight w:val="397"/>
        </w:trPr>
        <w:tc>
          <w:tcPr>
            <w:tcW w:w="1701" w:type="dxa"/>
            <w:vMerge w:val="restart"/>
            <w:shd w:val="clear" w:color="auto" w:fill="auto"/>
            <w:vAlign w:val="center"/>
            <w:hideMark/>
          </w:tcPr>
          <w:p w:rsidR="00644E90" w:rsidRPr="00644E90" w:rsidRDefault="00644E90" w:rsidP="00644E90">
            <w:pPr>
              <w:jc w:val="center"/>
              <w:rPr>
                <w:b/>
                <w:color w:val="000000"/>
                <w:sz w:val="22"/>
                <w:szCs w:val="22"/>
              </w:rPr>
            </w:pPr>
            <w:r w:rsidRPr="00644E90">
              <w:rPr>
                <w:b/>
                <w:color w:val="000000"/>
                <w:sz w:val="22"/>
                <w:szCs w:val="22"/>
              </w:rPr>
              <w:t>Справочник абонента</w:t>
            </w:r>
          </w:p>
        </w:tc>
        <w:tc>
          <w:tcPr>
            <w:tcW w:w="3178" w:type="dxa"/>
            <w:vMerge w:val="restart"/>
            <w:shd w:val="clear" w:color="auto" w:fill="auto"/>
            <w:vAlign w:val="center"/>
            <w:hideMark/>
          </w:tcPr>
          <w:p w:rsidR="00644E90" w:rsidRPr="00644E90" w:rsidRDefault="00644E90" w:rsidP="00644E90">
            <w:pPr>
              <w:jc w:val="center"/>
              <w:rPr>
                <w:color w:val="000000"/>
                <w:sz w:val="22"/>
                <w:szCs w:val="22"/>
              </w:rPr>
            </w:pPr>
            <w:r w:rsidRPr="00644E90">
              <w:rPr>
                <w:color w:val="000000"/>
                <w:sz w:val="22"/>
                <w:szCs w:val="22"/>
              </w:rPr>
              <w:t xml:space="preserve">Формат 105х210 мм; обложка – печать 4+1, блок – печать 1+1, 20 стр.; бумага 90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w:t>
            </w:r>
            <w:r w:rsidRPr="00644E90">
              <w:rPr>
                <w:color w:val="000000"/>
                <w:sz w:val="22"/>
                <w:szCs w:val="22"/>
                <w:vertAlign w:val="superscript"/>
              </w:rPr>
              <w:t xml:space="preserve"> </w:t>
            </w:r>
            <w:r w:rsidRPr="00644E90">
              <w:rPr>
                <w:color w:val="000000"/>
                <w:sz w:val="22"/>
                <w:szCs w:val="22"/>
              </w:rPr>
              <w:t>подборка, переплет на 2 скрепки по длинной стороне</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12,60</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14,87</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7,88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9,29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20 000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7,14</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8,43</w:t>
            </w:r>
          </w:p>
        </w:tc>
      </w:tr>
      <w:tr w:rsidR="00644E90" w:rsidRPr="00644E90" w:rsidTr="00644E90">
        <w:trPr>
          <w:trHeight w:val="397"/>
        </w:trPr>
        <w:tc>
          <w:tcPr>
            <w:tcW w:w="1701" w:type="dxa"/>
            <w:vMerge w:val="restart"/>
            <w:shd w:val="clear" w:color="auto" w:fill="auto"/>
            <w:vAlign w:val="center"/>
          </w:tcPr>
          <w:p w:rsidR="00644E90" w:rsidRPr="00644E90" w:rsidRDefault="00644E90" w:rsidP="00644E90">
            <w:pPr>
              <w:jc w:val="center"/>
              <w:rPr>
                <w:b/>
                <w:color w:val="000000"/>
                <w:sz w:val="22"/>
                <w:szCs w:val="22"/>
              </w:rPr>
            </w:pPr>
            <w:r w:rsidRPr="00644E90">
              <w:rPr>
                <w:b/>
                <w:color w:val="000000"/>
                <w:sz w:val="22"/>
                <w:szCs w:val="22"/>
              </w:rPr>
              <w:t>Визитка</w:t>
            </w:r>
          </w:p>
        </w:tc>
        <w:tc>
          <w:tcPr>
            <w:tcW w:w="3178" w:type="dxa"/>
            <w:vMerge w:val="restart"/>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 xml:space="preserve">Формат 90х50 мм, бумага мелованная глянцевая 300 </w:t>
            </w:r>
            <w:proofErr w:type="spellStart"/>
            <w:r w:rsidRPr="00644E90">
              <w:rPr>
                <w:color w:val="000000"/>
                <w:sz w:val="22"/>
                <w:szCs w:val="22"/>
              </w:rPr>
              <w:t>гр</w:t>
            </w:r>
            <w:proofErr w:type="spellEnd"/>
            <w:r w:rsidRPr="00644E90">
              <w:rPr>
                <w:color w:val="000000"/>
                <w:sz w:val="22"/>
                <w:szCs w:val="22"/>
              </w:rPr>
              <w:t>/м</w:t>
            </w:r>
            <w:r w:rsidRPr="00644E90">
              <w:rPr>
                <w:color w:val="000000"/>
                <w:sz w:val="22"/>
                <w:szCs w:val="22"/>
                <w:vertAlign w:val="superscript"/>
              </w:rPr>
              <w:t>2</w:t>
            </w:r>
            <w:r w:rsidRPr="00644E90">
              <w:rPr>
                <w:color w:val="000000"/>
                <w:sz w:val="22"/>
                <w:szCs w:val="22"/>
              </w:rPr>
              <w:t>, печать 4+0</w:t>
            </w: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1,51</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1,78</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500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1,39</w:t>
            </w:r>
          </w:p>
        </w:tc>
      </w:tr>
      <w:tr w:rsidR="00644E90" w:rsidRPr="00644E90" w:rsidTr="00644E90">
        <w:trPr>
          <w:trHeight w:val="397"/>
        </w:trPr>
        <w:tc>
          <w:tcPr>
            <w:tcW w:w="1701" w:type="dxa"/>
            <w:vMerge/>
            <w:shd w:val="clear" w:color="auto" w:fill="auto"/>
            <w:vAlign w:val="center"/>
          </w:tcPr>
          <w:p w:rsidR="00644E90" w:rsidRPr="00644E90" w:rsidRDefault="00644E90" w:rsidP="00644E90">
            <w:pPr>
              <w:jc w:val="center"/>
              <w:rPr>
                <w:color w:val="000000"/>
                <w:sz w:val="22"/>
                <w:szCs w:val="22"/>
              </w:rPr>
            </w:pPr>
          </w:p>
        </w:tc>
        <w:tc>
          <w:tcPr>
            <w:tcW w:w="3178" w:type="dxa"/>
            <w:vMerge/>
            <w:shd w:val="clear" w:color="auto" w:fill="auto"/>
            <w:vAlign w:val="center"/>
          </w:tcPr>
          <w:p w:rsidR="00644E90" w:rsidRPr="00644E90" w:rsidRDefault="00644E90" w:rsidP="00644E90">
            <w:pPr>
              <w:jc w:val="center"/>
              <w:rPr>
                <w:color w:val="000000"/>
                <w:sz w:val="22"/>
                <w:szCs w:val="22"/>
              </w:rPr>
            </w:pPr>
          </w:p>
        </w:tc>
        <w:tc>
          <w:tcPr>
            <w:tcW w:w="1075" w:type="dxa"/>
            <w:shd w:val="clear" w:color="auto" w:fill="auto"/>
            <w:vAlign w:val="center"/>
          </w:tcPr>
          <w:p w:rsidR="00644E90" w:rsidRPr="00644E90" w:rsidRDefault="00644E90" w:rsidP="00644E90">
            <w:pPr>
              <w:jc w:val="center"/>
              <w:rPr>
                <w:color w:val="000000"/>
                <w:sz w:val="22"/>
                <w:szCs w:val="22"/>
              </w:rPr>
            </w:pPr>
            <w:r w:rsidRPr="00644E90">
              <w:rPr>
                <w:color w:val="000000"/>
                <w:sz w:val="22"/>
                <w:szCs w:val="22"/>
              </w:rPr>
              <w:t>1000</w:t>
            </w:r>
          </w:p>
        </w:tc>
        <w:tc>
          <w:tcPr>
            <w:tcW w:w="1843" w:type="dxa"/>
            <w:vAlign w:val="center"/>
          </w:tcPr>
          <w:p w:rsidR="00644E90" w:rsidRPr="00644E90" w:rsidRDefault="00644E90" w:rsidP="00644E90">
            <w:pPr>
              <w:spacing w:before="120" w:after="60"/>
              <w:ind w:left="431" w:hanging="431"/>
              <w:jc w:val="center"/>
              <w:rPr>
                <w:sz w:val="22"/>
                <w:szCs w:val="22"/>
              </w:rPr>
            </w:pPr>
            <w:r w:rsidRPr="00644E90">
              <w:rPr>
                <w:sz w:val="22"/>
                <w:szCs w:val="22"/>
              </w:rPr>
              <w:t>1,18</w:t>
            </w:r>
          </w:p>
        </w:tc>
        <w:tc>
          <w:tcPr>
            <w:tcW w:w="1961" w:type="dxa"/>
            <w:vAlign w:val="center"/>
          </w:tcPr>
          <w:p w:rsidR="00644E90" w:rsidRPr="00644E90" w:rsidRDefault="00644E90" w:rsidP="00644E90">
            <w:pPr>
              <w:spacing w:before="120" w:after="60"/>
              <w:ind w:left="431" w:hanging="431"/>
              <w:jc w:val="center"/>
              <w:rPr>
                <w:sz w:val="22"/>
                <w:szCs w:val="22"/>
              </w:rPr>
            </w:pPr>
            <w:r w:rsidRPr="00644E90">
              <w:rPr>
                <w:sz w:val="22"/>
                <w:szCs w:val="22"/>
              </w:rPr>
              <w:t>1,39</w:t>
            </w:r>
          </w:p>
        </w:tc>
      </w:tr>
    </w:tbl>
    <w:p w:rsidR="00644E90" w:rsidRDefault="00644E90" w:rsidP="00644E90">
      <w:pPr>
        <w:tabs>
          <w:tab w:val="left" w:pos="0"/>
          <w:tab w:val="left" w:pos="567"/>
          <w:tab w:val="left" w:pos="993"/>
        </w:tabs>
        <w:ind w:hanging="5"/>
        <w:contextualSpacing/>
        <w:jc w:val="both"/>
        <w:rPr>
          <w:b/>
          <w:color w:val="000000"/>
        </w:rPr>
      </w:pPr>
    </w:p>
    <w:p w:rsidR="00644E90" w:rsidRPr="00644E90" w:rsidRDefault="00644E90" w:rsidP="00644E90">
      <w:pPr>
        <w:tabs>
          <w:tab w:val="left" w:pos="0"/>
          <w:tab w:val="left" w:pos="567"/>
          <w:tab w:val="left" w:pos="993"/>
        </w:tabs>
        <w:ind w:hanging="5"/>
        <w:contextualSpacing/>
        <w:jc w:val="both"/>
      </w:pPr>
      <w:r w:rsidRPr="00644E90">
        <w:rPr>
          <w:b/>
          <w:color w:val="000000"/>
        </w:rPr>
        <w:t xml:space="preserve">1. </w:t>
      </w:r>
      <w:r w:rsidRPr="00644E90">
        <w:rPr>
          <w:color w:val="000000"/>
        </w:rPr>
        <w:t xml:space="preserve">У Заказчика не возникает обязанности заказать и/или приобрести в собственность полиграфическую продукцию на всю сумму, указанную в Договоре. Заказчик имеет право заказывать любой вид </w:t>
      </w:r>
      <w:r w:rsidRPr="00644E90">
        <w:t xml:space="preserve">полиграфической продукции, указанной в Технических требованиях, необходимыми ему тиражами в течение всего срока </w:t>
      </w:r>
      <w:r>
        <w:t>действия Договора.</w:t>
      </w:r>
    </w:p>
    <w:p w:rsidR="00644E90" w:rsidRPr="00644E90" w:rsidRDefault="00644E90" w:rsidP="00644E90">
      <w:pPr>
        <w:tabs>
          <w:tab w:val="left" w:pos="0"/>
          <w:tab w:val="left" w:pos="567"/>
          <w:tab w:val="left" w:pos="993"/>
        </w:tabs>
        <w:rPr>
          <w:rFonts w:eastAsia="Calibri"/>
          <w:color w:val="000000"/>
        </w:rPr>
      </w:pPr>
    </w:p>
    <w:p w:rsidR="00644E90" w:rsidRPr="00644E90" w:rsidRDefault="00644E90" w:rsidP="00644E90">
      <w:pPr>
        <w:tabs>
          <w:tab w:val="left" w:pos="0"/>
          <w:tab w:val="left" w:pos="567"/>
          <w:tab w:val="left" w:pos="993"/>
        </w:tabs>
        <w:contextualSpacing/>
        <w:jc w:val="both"/>
        <w:rPr>
          <w:color w:val="000000"/>
        </w:rPr>
      </w:pPr>
      <w:r w:rsidRPr="00644E90">
        <w:rPr>
          <w:b/>
          <w:color w:val="000000"/>
        </w:rPr>
        <w:t>2.</w:t>
      </w:r>
      <w:r w:rsidRPr="00644E90">
        <w:rPr>
          <w:color w:val="000000"/>
        </w:rPr>
        <w:t xml:space="preserve"> Заказчик предоставляет Исполнителю исходные макеты в необходимом формате, совместно с </w:t>
      </w:r>
      <w:r w:rsidR="00182A2C" w:rsidRPr="00644E90">
        <w:rPr>
          <w:color w:val="000000"/>
        </w:rPr>
        <w:t xml:space="preserve">Исполнителем </w:t>
      </w:r>
      <w:r w:rsidRPr="00644E90">
        <w:rPr>
          <w:color w:val="000000"/>
        </w:rPr>
        <w:t>адаптирует их в соответствии с назначением рекламной полиграфии, перечисленной в соответствующем Заказе, и своевременно согласовывает предоставленные Исполнителем макеты в течение 1 рабочего дня со дня получения таких материалов от Исполнителя.</w:t>
      </w:r>
    </w:p>
    <w:p w:rsidR="00644E90" w:rsidRPr="00644E90" w:rsidRDefault="00644E90" w:rsidP="00644E90">
      <w:pPr>
        <w:tabs>
          <w:tab w:val="left" w:pos="0"/>
        </w:tabs>
        <w:suppressAutoHyphens/>
        <w:autoSpaceDE w:val="0"/>
        <w:autoSpaceDN w:val="0"/>
        <w:adjustRightInd w:val="0"/>
        <w:jc w:val="both"/>
        <w:rPr>
          <w:b/>
        </w:rPr>
      </w:pPr>
    </w:p>
    <w:p w:rsidR="00644E90" w:rsidRPr="00644E90" w:rsidRDefault="00644E90" w:rsidP="00644E90">
      <w:pPr>
        <w:widowControl w:val="0"/>
        <w:tabs>
          <w:tab w:val="left" w:pos="0"/>
        </w:tabs>
        <w:suppressAutoHyphens/>
        <w:autoSpaceDE w:val="0"/>
        <w:autoSpaceDN w:val="0"/>
        <w:adjustRightInd w:val="0"/>
        <w:jc w:val="both"/>
      </w:pPr>
      <w:r w:rsidRPr="00644E90">
        <w:rPr>
          <w:b/>
        </w:rPr>
        <w:t>3.</w:t>
      </w:r>
      <w:r w:rsidRPr="00644E90">
        <w:t xml:space="preserve"> Адрес поставки: 450077, Республика Башкортостан, г. Уфа, ул. Ленина, д. 30/1.</w:t>
      </w:r>
    </w:p>
    <w:p w:rsidR="00644E90" w:rsidRPr="00644E90" w:rsidRDefault="00644E90" w:rsidP="00644E90">
      <w:pPr>
        <w:widowControl w:val="0"/>
        <w:tabs>
          <w:tab w:val="left" w:pos="0"/>
        </w:tabs>
        <w:suppressAutoHyphens/>
        <w:autoSpaceDE w:val="0"/>
        <w:autoSpaceDN w:val="0"/>
        <w:adjustRightInd w:val="0"/>
        <w:jc w:val="both"/>
      </w:pPr>
      <w:r w:rsidRPr="00644E90">
        <w:t>Объем поставки определен условиями соответствующего Заказа.</w:t>
      </w:r>
    </w:p>
    <w:p w:rsidR="00644E90" w:rsidRPr="00644E90" w:rsidRDefault="00644E90" w:rsidP="00644E90">
      <w:pPr>
        <w:tabs>
          <w:tab w:val="left" w:pos="0"/>
        </w:tabs>
        <w:suppressAutoHyphens/>
        <w:autoSpaceDE w:val="0"/>
        <w:autoSpaceDN w:val="0"/>
        <w:adjustRightInd w:val="0"/>
        <w:jc w:val="both"/>
      </w:pPr>
    </w:p>
    <w:p w:rsidR="00644E90" w:rsidRPr="00644E90" w:rsidRDefault="00644E90" w:rsidP="00644E90">
      <w:pPr>
        <w:widowControl w:val="0"/>
        <w:tabs>
          <w:tab w:val="left" w:pos="0"/>
        </w:tabs>
        <w:suppressAutoHyphens/>
        <w:autoSpaceDE w:val="0"/>
        <w:autoSpaceDN w:val="0"/>
        <w:adjustRightInd w:val="0"/>
        <w:jc w:val="both"/>
      </w:pPr>
    </w:p>
    <w:p w:rsidR="00644E90" w:rsidRPr="00644E90" w:rsidRDefault="00644E90" w:rsidP="00644E90">
      <w:pPr>
        <w:tabs>
          <w:tab w:val="left" w:pos="0"/>
          <w:tab w:val="left" w:pos="567"/>
          <w:tab w:val="left" w:pos="993"/>
        </w:tabs>
        <w:contextualSpacing/>
        <w:jc w:val="both"/>
      </w:pPr>
      <w:r w:rsidRPr="00644E90">
        <w:rPr>
          <w:b/>
        </w:rPr>
        <w:t>4.</w:t>
      </w:r>
      <w:r w:rsidRPr="00644E90">
        <w:t xml:space="preserve"> Срок изготовления заказа (с момента подачи заявки на изготовления полиграфической продукции):</w:t>
      </w:r>
    </w:p>
    <w:p w:rsidR="00644E90" w:rsidRPr="00644E90" w:rsidRDefault="00644E90" w:rsidP="00644E90">
      <w:pPr>
        <w:tabs>
          <w:tab w:val="left" w:pos="0"/>
          <w:tab w:val="left" w:pos="567"/>
          <w:tab w:val="left" w:pos="993"/>
        </w:tabs>
        <w:contextualSpacing/>
        <w:jc w:val="both"/>
      </w:pPr>
      <w:r w:rsidRPr="00644E90">
        <w:t xml:space="preserve">- срочные заказы - 1 рабочий день, </w:t>
      </w:r>
    </w:p>
    <w:p w:rsidR="00644E90" w:rsidRPr="00644E90" w:rsidRDefault="00644E90" w:rsidP="00644E90">
      <w:pPr>
        <w:tabs>
          <w:tab w:val="left" w:pos="0"/>
          <w:tab w:val="left" w:pos="567"/>
          <w:tab w:val="left" w:pos="993"/>
        </w:tabs>
        <w:contextualSpacing/>
        <w:jc w:val="both"/>
      </w:pPr>
      <w:r w:rsidRPr="00644E90">
        <w:t xml:space="preserve">- стандартные – 3 рабочих дня, </w:t>
      </w:r>
    </w:p>
    <w:p w:rsidR="00644E90" w:rsidRPr="00644E90" w:rsidRDefault="00644E90" w:rsidP="00644E90">
      <w:pPr>
        <w:tabs>
          <w:tab w:val="left" w:pos="0"/>
          <w:tab w:val="left" w:pos="567"/>
          <w:tab w:val="left" w:pos="993"/>
        </w:tabs>
        <w:contextualSpacing/>
        <w:jc w:val="both"/>
      </w:pPr>
      <w:r w:rsidRPr="00644E90">
        <w:t>- большие (более 300 000 единиц) - 5 рабочих дней.</w:t>
      </w:r>
    </w:p>
    <w:p w:rsidR="00644E90" w:rsidRPr="00644E90" w:rsidRDefault="00644E90" w:rsidP="00644E90">
      <w:pPr>
        <w:widowControl w:val="0"/>
        <w:tabs>
          <w:tab w:val="left" w:pos="0"/>
        </w:tabs>
        <w:suppressAutoHyphens/>
        <w:autoSpaceDE w:val="0"/>
        <w:autoSpaceDN w:val="0"/>
        <w:adjustRightInd w:val="0"/>
        <w:jc w:val="both"/>
      </w:pPr>
    </w:p>
    <w:p w:rsidR="00644E90" w:rsidRPr="00644E90" w:rsidRDefault="00644E90" w:rsidP="00644E90">
      <w:pPr>
        <w:tabs>
          <w:tab w:val="left" w:pos="0"/>
          <w:tab w:val="left" w:pos="567"/>
          <w:tab w:val="left" w:pos="993"/>
        </w:tabs>
        <w:contextualSpacing/>
        <w:jc w:val="both"/>
      </w:pPr>
      <w:r w:rsidRPr="00644E90">
        <w:rPr>
          <w:b/>
        </w:rPr>
        <w:t>5.</w:t>
      </w:r>
      <w:r w:rsidRPr="00644E90">
        <w:t xml:space="preserve"> Срок доставки заказа: в течение одного рабочего дня с момента изготовления полиграфической продукции. Доставка и разгрузка полиграфической продукции осуществляются силами и за счет Исполнителя с обязательным его присутствием.</w:t>
      </w:r>
    </w:p>
    <w:p w:rsidR="00644E90" w:rsidRPr="00644E90" w:rsidRDefault="00644E90" w:rsidP="00644E90">
      <w:pPr>
        <w:tabs>
          <w:tab w:val="left" w:pos="0"/>
          <w:tab w:val="left" w:pos="567"/>
          <w:tab w:val="left" w:pos="993"/>
        </w:tabs>
        <w:contextualSpacing/>
        <w:jc w:val="both"/>
      </w:pPr>
    </w:p>
    <w:p w:rsidR="000463EB" w:rsidRDefault="000463EB" w:rsidP="00644E90">
      <w:pPr>
        <w:pStyle w:val="ad"/>
        <w:spacing w:after="0"/>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7504B2" w:rsidRPr="007504B2" w:rsidRDefault="007504B2" w:rsidP="007504B2">
      <w:pPr>
        <w:ind w:firstLine="720"/>
        <w:jc w:val="center"/>
        <w:rPr>
          <w:b/>
        </w:rPr>
      </w:pPr>
      <w:r w:rsidRPr="007504B2">
        <w:rPr>
          <w:b/>
        </w:rPr>
        <w:t>ДОГОВОР № ____</w:t>
      </w:r>
    </w:p>
    <w:p w:rsidR="007504B2" w:rsidRPr="007504B2" w:rsidRDefault="007504B2" w:rsidP="007504B2">
      <w:pPr>
        <w:ind w:firstLine="720"/>
        <w:jc w:val="center"/>
        <w:rPr>
          <w:b/>
        </w:rPr>
      </w:pPr>
      <w:r w:rsidRPr="007504B2">
        <w:rPr>
          <w:b/>
        </w:rPr>
        <w:t>на оказание услуг по изготовлению и поставке рекламной полиграфической продукции</w:t>
      </w:r>
    </w:p>
    <w:p w:rsidR="007504B2" w:rsidRPr="007504B2" w:rsidRDefault="007504B2" w:rsidP="007504B2">
      <w:pPr>
        <w:jc w:val="both"/>
        <w:rPr>
          <w:b/>
        </w:rPr>
      </w:pPr>
    </w:p>
    <w:p w:rsidR="007504B2" w:rsidRPr="007504B2" w:rsidRDefault="007504B2" w:rsidP="007504B2">
      <w:pPr>
        <w:jc w:val="both"/>
      </w:pPr>
      <w:r w:rsidRPr="007504B2">
        <w:t>г. Уфа</w:t>
      </w:r>
      <w:r w:rsidRPr="007504B2">
        <w:tab/>
      </w:r>
      <w:r w:rsidRPr="007504B2">
        <w:tab/>
      </w:r>
      <w:r w:rsidRPr="007504B2">
        <w:tab/>
      </w:r>
      <w:r w:rsidRPr="007504B2">
        <w:tab/>
      </w:r>
      <w:r w:rsidRPr="007504B2">
        <w:tab/>
      </w:r>
      <w:r w:rsidRPr="007504B2">
        <w:tab/>
      </w:r>
      <w:r w:rsidRPr="007504B2">
        <w:tab/>
      </w:r>
      <w:r w:rsidRPr="007504B2">
        <w:tab/>
      </w:r>
      <w:r w:rsidRPr="007504B2">
        <w:tab/>
        <w:t xml:space="preserve">  </w:t>
      </w:r>
      <w:proofErr w:type="gramStart"/>
      <w:r w:rsidRPr="007504B2">
        <w:t xml:space="preserve">   «</w:t>
      </w:r>
      <w:proofErr w:type="gramEnd"/>
      <w:r w:rsidRPr="007504B2">
        <w:t>____»___________ 2017 г.</w:t>
      </w:r>
    </w:p>
    <w:p w:rsidR="007504B2" w:rsidRPr="007504B2" w:rsidRDefault="007504B2" w:rsidP="007504B2">
      <w:pPr>
        <w:ind w:firstLine="720"/>
        <w:jc w:val="both"/>
      </w:pPr>
    </w:p>
    <w:p w:rsidR="007504B2" w:rsidRPr="007504B2" w:rsidRDefault="007504B2" w:rsidP="007504B2">
      <w:pPr>
        <w:widowControl w:val="0"/>
        <w:ind w:firstLine="720"/>
        <w:jc w:val="both"/>
      </w:pPr>
      <w:r w:rsidRPr="007504B2">
        <w:t xml:space="preserve">Публичное акционерное общество «Башинформсвязь» (ПАО «Башинформсвязь»), именуемое в дальнейшем «Заказчик», в лице Генерального директора Долгоаршинных Марата </w:t>
      </w:r>
      <w:proofErr w:type="spellStart"/>
      <w:r w:rsidRPr="007504B2">
        <w:t>Гайнулловича</w:t>
      </w:r>
      <w:proofErr w:type="spellEnd"/>
      <w:r w:rsidRPr="007504B2">
        <w:t>, действующего на основании Устава, и _______________________, именуемое в дальнейшем «Исполнитель», в лице директора _______________________, действующего на основании Устава, совместно именуемые «Стороны», а по отдельности «Сторона», заключили настоящий Договор о нижеследующем:</w:t>
      </w:r>
    </w:p>
    <w:p w:rsidR="007504B2" w:rsidRPr="007504B2" w:rsidRDefault="007504B2" w:rsidP="007504B2">
      <w:pPr>
        <w:ind w:firstLine="720"/>
        <w:jc w:val="both"/>
        <w:rPr>
          <w:b/>
          <w:caps/>
        </w:rPr>
      </w:pPr>
    </w:p>
    <w:p w:rsidR="007504B2" w:rsidRPr="007504B2" w:rsidRDefault="007504B2" w:rsidP="007504B2">
      <w:pPr>
        <w:ind w:firstLine="720"/>
        <w:jc w:val="center"/>
        <w:rPr>
          <w:b/>
          <w:caps/>
        </w:rPr>
      </w:pPr>
      <w:r w:rsidRPr="007504B2">
        <w:rPr>
          <w:b/>
          <w:caps/>
        </w:rPr>
        <w:t>1. ПРЕДМЕТ договора</w:t>
      </w:r>
    </w:p>
    <w:p w:rsidR="007504B2" w:rsidRPr="007504B2" w:rsidRDefault="007504B2" w:rsidP="007504B2">
      <w:pPr>
        <w:widowControl w:val="0"/>
        <w:ind w:firstLine="720"/>
        <w:jc w:val="both"/>
      </w:pPr>
      <w:r w:rsidRPr="007504B2">
        <w:t>1.1. Исполнитель в рамках настоящего Договора изготавливает и поставляет Заказчику рекламную полиграфическую Продукцию (далее – Продукция) на основе адаптированных макетов ПАО «Башинформсвязь» в соответствии с Техническим заданием на изготовление полиграфической Продукции (Приложение №1 к настоящему договору).</w:t>
      </w:r>
    </w:p>
    <w:p w:rsidR="007504B2" w:rsidRPr="007504B2" w:rsidRDefault="007504B2" w:rsidP="007504B2">
      <w:pPr>
        <w:widowControl w:val="0"/>
        <w:ind w:firstLine="720"/>
        <w:jc w:val="both"/>
      </w:pPr>
      <w:r w:rsidRPr="007504B2">
        <w:t>1.2. Перечень и стоимость Продукции, изготавливаемой по настоящему Договору, указаны в соответствующем Техническом задании (Приложение №1).</w:t>
      </w:r>
    </w:p>
    <w:p w:rsidR="007504B2" w:rsidRPr="007504B2" w:rsidRDefault="007504B2" w:rsidP="007504B2">
      <w:pPr>
        <w:widowControl w:val="0"/>
        <w:ind w:firstLine="720"/>
        <w:jc w:val="both"/>
        <w:rPr>
          <w:szCs w:val="20"/>
        </w:rPr>
      </w:pPr>
      <w:r w:rsidRPr="007504B2">
        <w:t>1.3. Объем, сроки изготовления, поставки и адрес доставки рекламной полиграфической Продукции оговариваются в каждом отдельном Заказе к договору (Приложение №2). В соответствии с Техническим заданием (Приложение №1), сроки изготовления не могут составлять более 1 (одного) рабочего дня на срочные заказы, 3 (трех) рабочих на стандартные заказы, 5 (пяти) рабочих дней на большие заказы (более 300 000 единиц) со дня поступления Заявки в адрес Исполнителя от Заказчика.</w:t>
      </w:r>
      <w:r w:rsidRPr="007504B2">
        <w:rPr>
          <w:szCs w:val="20"/>
        </w:rPr>
        <w:t xml:space="preserve"> </w:t>
      </w:r>
    </w:p>
    <w:p w:rsidR="007504B2" w:rsidRPr="007504B2" w:rsidRDefault="007504B2" w:rsidP="007504B2">
      <w:pPr>
        <w:widowControl w:val="0"/>
        <w:ind w:firstLine="720"/>
        <w:jc w:val="both"/>
      </w:pPr>
      <w:r w:rsidRPr="007504B2">
        <w:t>Сроки поставки продукции не могут составлять более 1 (Одного) рабочего дня с момента изготовления заказа.</w:t>
      </w:r>
    </w:p>
    <w:p w:rsidR="007504B2" w:rsidRPr="007504B2" w:rsidRDefault="007504B2" w:rsidP="007504B2">
      <w:pPr>
        <w:widowControl w:val="0"/>
        <w:ind w:firstLine="720"/>
        <w:jc w:val="both"/>
      </w:pPr>
      <w:r w:rsidRPr="007504B2">
        <w:t xml:space="preserve">1.4.  Для согласования текущих вопросов, возникающих в процессе оказания Услуг по Договору, Заказчик и Исполнитель назначают своих представителей: </w:t>
      </w:r>
    </w:p>
    <w:p w:rsidR="007504B2" w:rsidRPr="007504B2" w:rsidRDefault="007504B2" w:rsidP="007504B2">
      <w:pPr>
        <w:ind w:firstLine="720"/>
        <w:jc w:val="both"/>
      </w:pPr>
    </w:p>
    <w:p w:rsidR="007504B2" w:rsidRPr="007504B2" w:rsidRDefault="007504B2" w:rsidP="007504B2">
      <w:pPr>
        <w:ind w:firstLine="720"/>
        <w:jc w:val="both"/>
      </w:pPr>
      <w:r w:rsidRPr="007504B2">
        <w:t>От Заказчика: (Ф.И.О)</w:t>
      </w:r>
    </w:p>
    <w:p w:rsidR="007504B2" w:rsidRPr="007504B2" w:rsidRDefault="007504B2" w:rsidP="007504B2">
      <w:pPr>
        <w:ind w:firstLine="720"/>
        <w:jc w:val="both"/>
      </w:pPr>
      <w:r w:rsidRPr="007504B2">
        <w:t>(Должность)</w:t>
      </w:r>
    </w:p>
    <w:p w:rsidR="007504B2" w:rsidRPr="007504B2" w:rsidRDefault="007504B2" w:rsidP="007504B2">
      <w:pPr>
        <w:widowControl w:val="0"/>
        <w:tabs>
          <w:tab w:val="left" w:pos="6532"/>
        </w:tabs>
        <w:ind w:firstLine="720"/>
        <w:jc w:val="both"/>
      </w:pPr>
      <w:r w:rsidRPr="007504B2">
        <w:t>(Контактные данные: телефон, электронная почта)</w:t>
      </w:r>
    </w:p>
    <w:p w:rsidR="007504B2" w:rsidRPr="007504B2" w:rsidRDefault="007504B2" w:rsidP="007504B2">
      <w:pPr>
        <w:widowControl w:val="0"/>
        <w:tabs>
          <w:tab w:val="left" w:pos="6532"/>
        </w:tabs>
        <w:ind w:firstLine="720"/>
        <w:jc w:val="both"/>
      </w:pPr>
    </w:p>
    <w:p w:rsidR="007504B2" w:rsidRPr="007504B2" w:rsidRDefault="007504B2" w:rsidP="007504B2">
      <w:pPr>
        <w:widowControl w:val="0"/>
        <w:tabs>
          <w:tab w:val="left" w:pos="6532"/>
        </w:tabs>
        <w:ind w:firstLine="720"/>
        <w:jc w:val="both"/>
      </w:pPr>
      <w:r w:rsidRPr="007504B2">
        <w:rPr>
          <w:color w:val="000000"/>
        </w:rPr>
        <w:t>От Исполнителя: (Ф.И.О.)</w:t>
      </w:r>
    </w:p>
    <w:p w:rsidR="007504B2" w:rsidRPr="007504B2" w:rsidRDefault="007504B2" w:rsidP="007504B2">
      <w:pPr>
        <w:ind w:firstLine="720"/>
        <w:jc w:val="both"/>
      </w:pPr>
      <w:r w:rsidRPr="007504B2">
        <w:t>(Должность)</w:t>
      </w:r>
    </w:p>
    <w:p w:rsidR="007504B2" w:rsidRPr="007504B2" w:rsidRDefault="007504B2" w:rsidP="007504B2">
      <w:pPr>
        <w:widowControl w:val="0"/>
        <w:tabs>
          <w:tab w:val="left" w:pos="6532"/>
        </w:tabs>
        <w:ind w:firstLine="720"/>
        <w:jc w:val="both"/>
      </w:pPr>
      <w:r w:rsidRPr="007504B2">
        <w:t>(Контактные данные: телефон, электронная почта)</w:t>
      </w:r>
    </w:p>
    <w:p w:rsidR="007504B2" w:rsidRPr="007504B2" w:rsidRDefault="007504B2" w:rsidP="007504B2">
      <w:pPr>
        <w:widowControl w:val="0"/>
        <w:tabs>
          <w:tab w:val="left" w:pos="6532"/>
        </w:tabs>
        <w:ind w:firstLine="720"/>
        <w:jc w:val="both"/>
        <w:rPr>
          <w:color w:val="000000"/>
        </w:rPr>
      </w:pPr>
    </w:p>
    <w:p w:rsidR="007504B2" w:rsidRPr="007504B2" w:rsidRDefault="007504B2" w:rsidP="007504B2">
      <w:pPr>
        <w:ind w:firstLine="720"/>
        <w:jc w:val="both"/>
      </w:pPr>
      <w:r w:rsidRPr="007504B2">
        <w:t>Материалы, согласованные с ними и подписанные ими, считаются утвержденными.</w:t>
      </w:r>
    </w:p>
    <w:p w:rsidR="007504B2" w:rsidRPr="007504B2" w:rsidRDefault="007504B2" w:rsidP="007504B2">
      <w:pPr>
        <w:ind w:firstLine="720"/>
        <w:jc w:val="both"/>
      </w:pPr>
    </w:p>
    <w:p w:rsidR="007504B2" w:rsidRPr="007504B2" w:rsidRDefault="007504B2" w:rsidP="007504B2">
      <w:pPr>
        <w:widowControl w:val="0"/>
        <w:ind w:firstLine="720"/>
        <w:jc w:val="center"/>
        <w:rPr>
          <w:b/>
        </w:rPr>
      </w:pPr>
      <w:r w:rsidRPr="007504B2">
        <w:rPr>
          <w:b/>
        </w:rPr>
        <w:t>2. ОБЯЗАТЕЛЬСТВА СТОРОН</w:t>
      </w:r>
    </w:p>
    <w:p w:rsidR="007504B2" w:rsidRPr="007504B2" w:rsidRDefault="007504B2" w:rsidP="007504B2">
      <w:pPr>
        <w:widowControl w:val="0"/>
        <w:ind w:firstLine="720"/>
        <w:jc w:val="both"/>
        <w:rPr>
          <w:b/>
        </w:rPr>
      </w:pPr>
      <w:r w:rsidRPr="007504B2">
        <w:rPr>
          <w:b/>
        </w:rPr>
        <w:t>2.1. Исполнитель берет на себя следующие обязательства:</w:t>
      </w:r>
    </w:p>
    <w:p w:rsidR="007504B2" w:rsidRPr="007504B2" w:rsidRDefault="007504B2" w:rsidP="007504B2">
      <w:pPr>
        <w:widowControl w:val="0"/>
        <w:ind w:firstLine="720"/>
        <w:jc w:val="both"/>
      </w:pPr>
      <w:r w:rsidRPr="007504B2">
        <w:t>2.1.1. Обеспечить изготовление и поставку рекламной полиграфической Продукции, указанной в Приложении №1 к Договору и поставку в соответствии с п.1.3 настоящего договора.</w:t>
      </w:r>
    </w:p>
    <w:p w:rsidR="007504B2" w:rsidRPr="007504B2" w:rsidRDefault="007504B2" w:rsidP="007504B2">
      <w:pPr>
        <w:widowControl w:val="0"/>
        <w:ind w:firstLine="720"/>
        <w:jc w:val="both"/>
      </w:pPr>
      <w:r w:rsidRPr="007504B2">
        <w:t>2.1.2. Своевременно предоставлять Заказчику всю необходимую информацию о ходе изготовления Продукции, указанной в Приложении №1 к Договору.</w:t>
      </w:r>
    </w:p>
    <w:p w:rsidR="007504B2" w:rsidRPr="007504B2" w:rsidRDefault="007504B2" w:rsidP="007504B2">
      <w:pPr>
        <w:widowControl w:val="0"/>
        <w:ind w:firstLine="720"/>
        <w:jc w:val="both"/>
      </w:pPr>
      <w:r w:rsidRPr="007504B2">
        <w:t>2.1.3. Исполнитель предварительно адаптирует исходные макеты для изготовления рекламной полиграфической Продукции и согласовывает их с Заказчиком.</w:t>
      </w:r>
    </w:p>
    <w:p w:rsidR="007504B2" w:rsidRPr="007504B2" w:rsidRDefault="007504B2" w:rsidP="007504B2">
      <w:pPr>
        <w:widowControl w:val="0"/>
        <w:ind w:firstLine="720"/>
        <w:jc w:val="both"/>
        <w:rPr>
          <w:b/>
        </w:rPr>
      </w:pPr>
      <w:r w:rsidRPr="007504B2">
        <w:rPr>
          <w:b/>
        </w:rPr>
        <w:t>2.2. Заказчик берет на себя следующие обязательства:</w:t>
      </w:r>
    </w:p>
    <w:p w:rsidR="007504B2" w:rsidRPr="007504B2" w:rsidRDefault="007504B2" w:rsidP="007504B2">
      <w:pPr>
        <w:widowControl w:val="0"/>
        <w:ind w:firstLine="720"/>
        <w:jc w:val="both"/>
      </w:pPr>
      <w:r w:rsidRPr="007504B2">
        <w:t>2.2.1.</w:t>
      </w:r>
      <w:r w:rsidRPr="007504B2">
        <w:tab/>
        <w:t>Исполнять принятые на себя обязательства по Договору.</w:t>
      </w:r>
    </w:p>
    <w:p w:rsidR="007504B2" w:rsidRPr="007504B2" w:rsidRDefault="007504B2" w:rsidP="007504B2">
      <w:pPr>
        <w:widowControl w:val="0"/>
        <w:ind w:firstLine="720"/>
        <w:jc w:val="both"/>
      </w:pPr>
      <w:r w:rsidRPr="007504B2">
        <w:t>2.2.2.</w:t>
      </w:r>
      <w:r w:rsidRPr="007504B2">
        <w:tab/>
        <w:t>Своевременно предоставить Исполнителю информацию, необходимую для надлежащего исполнения обязательств Исполнителем по настоящему Договору.</w:t>
      </w:r>
    </w:p>
    <w:p w:rsidR="007504B2" w:rsidRPr="007504B2" w:rsidRDefault="007504B2" w:rsidP="007504B2">
      <w:pPr>
        <w:widowControl w:val="0"/>
        <w:ind w:firstLine="720"/>
        <w:jc w:val="both"/>
      </w:pPr>
      <w:r w:rsidRPr="007504B2">
        <w:t>2.2.3.</w:t>
      </w:r>
      <w:r w:rsidRPr="007504B2">
        <w:tab/>
        <w:t>Предоставлять Исполнителю исходные макеты в необходимом формате, совместно с исполнителем адаптировать их в соответствии с назначением рекламной полиграфии, перечисленной в соответствующем Заказе, и своевременно согласовывать предоставленные Исполнителем макеты в течение 1</w:t>
      </w:r>
      <w:r w:rsidRPr="007504B2">
        <w:rPr>
          <w:color w:val="FF0000"/>
        </w:rPr>
        <w:t xml:space="preserve"> </w:t>
      </w:r>
      <w:r w:rsidRPr="007504B2">
        <w:t>рабочего дня со дня получения таких материалов от Исполнителя.</w:t>
      </w:r>
    </w:p>
    <w:p w:rsidR="007504B2" w:rsidRPr="007504B2" w:rsidRDefault="007504B2" w:rsidP="007504B2">
      <w:pPr>
        <w:widowControl w:val="0"/>
        <w:numPr>
          <w:ilvl w:val="2"/>
          <w:numId w:val="20"/>
        </w:numPr>
        <w:ind w:left="0" w:firstLine="720"/>
        <w:jc w:val="both"/>
      </w:pPr>
      <w:r w:rsidRPr="007504B2">
        <w:t>Своевременно выполнять финансовые обязательства перед Исполнителем.</w:t>
      </w:r>
    </w:p>
    <w:p w:rsidR="007504B2" w:rsidRPr="007504B2" w:rsidRDefault="007504B2" w:rsidP="007504B2">
      <w:pPr>
        <w:widowControl w:val="0"/>
        <w:jc w:val="both"/>
      </w:pPr>
    </w:p>
    <w:p w:rsidR="007504B2" w:rsidRPr="007504B2" w:rsidRDefault="007504B2" w:rsidP="007504B2">
      <w:pPr>
        <w:widowControl w:val="0"/>
        <w:tabs>
          <w:tab w:val="left" w:pos="-1701"/>
        </w:tabs>
        <w:ind w:firstLine="720"/>
        <w:jc w:val="center"/>
        <w:rPr>
          <w:b/>
        </w:rPr>
      </w:pPr>
      <w:r w:rsidRPr="007504B2">
        <w:rPr>
          <w:b/>
        </w:rPr>
        <w:t>3. РАСЧЕТЫ СТОРОН</w:t>
      </w:r>
    </w:p>
    <w:p w:rsidR="007504B2" w:rsidRDefault="007504B2" w:rsidP="00716364">
      <w:pPr>
        <w:widowControl w:val="0"/>
        <w:ind w:firstLine="709"/>
        <w:jc w:val="both"/>
        <w:rPr>
          <w:lang w:val="x-none" w:eastAsia="x-none"/>
        </w:rPr>
      </w:pPr>
      <w:r w:rsidRPr="007504B2">
        <w:rPr>
          <w:lang w:val="x-none" w:eastAsia="x-none"/>
        </w:rPr>
        <w:t>3.1. Цена Договора в течение срока его действия состав</w:t>
      </w:r>
      <w:r w:rsidRPr="007504B2">
        <w:rPr>
          <w:lang w:eastAsia="x-none"/>
        </w:rPr>
        <w:t>ляет</w:t>
      </w:r>
      <w:r w:rsidRPr="007504B2">
        <w:rPr>
          <w:lang w:val="x-none" w:eastAsia="x-none"/>
        </w:rPr>
        <w:t xml:space="preserve"> </w:t>
      </w:r>
      <w:r>
        <w:rPr>
          <w:lang w:eastAsia="x-none"/>
        </w:rPr>
        <w:t>____________</w:t>
      </w:r>
      <w:r w:rsidRPr="007504B2">
        <w:rPr>
          <w:lang w:val="x-none" w:eastAsia="x-none"/>
        </w:rPr>
        <w:t xml:space="preserve"> </w:t>
      </w:r>
    </w:p>
    <w:p w:rsidR="007504B2" w:rsidRPr="007504B2" w:rsidRDefault="007504B2" w:rsidP="00716364">
      <w:pPr>
        <w:widowControl w:val="0"/>
        <w:ind w:firstLine="709"/>
        <w:jc w:val="both"/>
        <w:rPr>
          <w:vertAlign w:val="superscript"/>
          <w:lang w:eastAsia="x-none"/>
        </w:rPr>
      </w:pPr>
      <w:r>
        <w:rPr>
          <w:vertAlign w:val="superscript"/>
          <w:lang w:eastAsia="x-none"/>
        </w:rPr>
        <w:t xml:space="preserve">    (цифрами)</w:t>
      </w:r>
    </w:p>
    <w:p w:rsidR="007504B2" w:rsidRDefault="007504B2" w:rsidP="00716364">
      <w:pPr>
        <w:widowControl w:val="0"/>
        <w:ind w:firstLine="709"/>
        <w:jc w:val="both"/>
        <w:rPr>
          <w:lang w:val="x-none" w:eastAsia="x-none"/>
        </w:rPr>
      </w:pPr>
      <w:r w:rsidRPr="007504B2">
        <w:rPr>
          <w:lang w:val="x-none" w:eastAsia="x-none"/>
        </w:rPr>
        <w:t>(</w:t>
      </w:r>
      <w:r>
        <w:rPr>
          <w:lang w:eastAsia="x-none"/>
        </w:rPr>
        <w:t>___________________________________________</w:t>
      </w:r>
      <w:r w:rsidRPr="007504B2">
        <w:rPr>
          <w:lang w:val="x-none" w:eastAsia="x-none"/>
        </w:rPr>
        <w:t>) рублей</w:t>
      </w:r>
      <w:r w:rsidRPr="007504B2">
        <w:rPr>
          <w:lang w:eastAsia="x-none"/>
        </w:rPr>
        <w:t xml:space="preserve"> </w:t>
      </w:r>
      <w:r>
        <w:rPr>
          <w:lang w:eastAsia="x-none"/>
        </w:rPr>
        <w:t>___</w:t>
      </w:r>
      <w:r w:rsidRPr="007504B2">
        <w:rPr>
          <w:lang w:eastAsia="x-none"/>
        </w:rPr>
        <w:t>копеек</w:t>
      </w:r>
      <w:r w:rsidRPr="007504B2">
        <w:rPr>
          <w:lang w:val="x-none" w:eastAsia="x-none"/>
        </w:rPr>
        <w:t xml:space="preserve">, в том числе НДС по </w:t>
      </w:r>
    </w:p>
    <w:p w:rsidR="007504B2" w:rsidRPr="007504B2" w:rsidRDefault="007504B2" w:rsidP="00716364">
      <w:pPr>
        <w:widowControl w:val="0"/>
        <w:ind w:firstLine="709"/>
        <w:jc w:val="both"/>
        <w:rPr>
          <w:vertAlign w:val="superscript"/>
          <w:lang w:eastAsia="x-none"/>
        </w:rPr>
      </w:pPr>
      <w:r>
        <w:rPr>
          <w:vertAlign w:val="superscript"/>
          <w:lang w:eastAsia="x-none"/>
        </w:rPr>
        <w:t xml:space="preserve">                             прописью</w:t>
      </w:r>
    </w:p>
    <w:p w:rsidR="007504B2" w:rsidRPr="007504B2" w:rsidRDefault="007504B2" w:rsidP="00716364">
      <w:pPr>
        <w:widowControl w:val="0"/>
        <w:ind w:firstLine="709"/>
        <w:jc w:val="both"/>
        <w:rPr>
          <w:lang w:val="x-none" w:eastAsia="x-none"/>
        </w:rPr>
      </w:pPr>
      <w:r w:rsidRPr="007504B2">
        <w:rPr>
          <w:lang w:val="x-none" w:eastAsia="x-none"/>
        </w:rPr>
        <w:t>ставке</w:t>
      </w:r>
      <w:r w:rsidRPr="007504B2">
        <w:rPr>
          <w:lang w:eastAsia="x-none"/>
        </w:rPr>
        <w:t xml:space="preserve"> 18</w:t>
      </w:r>
      <w:r w:rsidRPr="007504B2">
        <w:rPr>
          <w:lang w:val="x-none" w:eastAsia="x-none"/>
        </w:rPr>
        <w:t xml:space="preserve"> % в размере</w:t>
      </w:r>
      <w:r w:rsidRPr="007504B2">
        <w:rPr>
          <w:lang w:eastAsia="x-none"/>
        </w:rPr>
        <w:t xml:space="preserve">  </w:t>
      </w:r>
      <w:r>
        <w:rPr>
          <w:lang w:eastAsia="x-none"/>
        </w:rPr>
        <w:t>________</w:t>
      </w:r>
      <w:r w:rsidRPr="007504B2">
        <w:rPr>
          <w:lang w:val="x-none" w:eastAsia="x-none"/>
        </w:rPr>
        <w:t>(</w:t>
      </w:r>
      <w:r>
        <w:rPr>
          <w:lang w:eastAsia="x-none"/>
        </w:rPr>
        <w:t>_____________________________</w:t>
      </w:r>
      <w:r w:rsidRPr="007504B2">
        <w:rPr>
          <w:lang w:val="x-none" w:eastAsia="x-none"/>
        </w:rPr>
        <w:t>) рублей</w:t>
      </w:r>
      <w:r w:rsidRPr="007504B2">
        <w:rPr>
          <w:lang w:eastAsia="x-none"/>
        </w:rPr>
        <w:t xml:space="preserve"> </w:t>
      </w:r>
      <w:r>
        <w:rPr>
          <w:lang w:eastAsia="x-none"/>
        </w:rPr>
        <w:t>__</w:t>
      </w:r>
      <w:r w:rsidRPr="007504B2">
        <w:rPr>
          <w:lang w:eastAsia="x-none"/>
        </w:rPr>
        <w:t xml:space="preserve"> копеек</w:t>
      </w:r>
      <w:r w:rsidRPr="007504B2">
        <w:rPr>
          <w:lang w:val="x-none" w:eastAsia="x-none"/>
        </w:rPr>
        <w:t>.</w:t>
      </w:r>
    </w:p>
    <w:p w:rsidR="007504B2" w:rsidRPr="007504B2" w:rsidRDefault="007504B2" w:rsidP="00716364">
      <w:pPr>
        <w:widowControl w:val="0"/>
        <w:ind w:firstLine="709"/>
        <w:jc w:val="both"/>
        <w:rPr>
          <w:lang w:eastAsia="x-none"/>
        </w:rPr>
      </w:pPr>
      <w:r w:rsidRPr="007504B2">
        <w:rPr>
          <w:lang w:eastAsia="x-none"/>
        </w:rPr>
        <w:t xml:space="preserve">3.2. </w:t>
      </w:r>
      <w:r w:rsidRPr="007504B2">
        <w:rPr>
          <w:lang w:val="x-none" w:eastAsia="x-none"/>
        </w:rPr>
        <w:t xml:space="preserve">По настоящему Договору у </w:t>
      </w:r>
      <w:r w:rsidRPr="007504B2">
        <w:rPr>
          <w:lang w:eastAsia="x-none"/>
        </w:rPr>
        <w:t>Заказчика</w:t>
      </w:r>
      <w:r w:rsidRPr="007504B2">
        <w:rPr>
          <w:lang w:val="x-none" w:eastAsia="x-none"/>
        </w:rPr>
        <w:t xml:space="preserve"> не возникает обязанности заказать и/или приобрести в собственность </w:t>
      </w:r>
      <w:r w:rsidRPr="007504B2">
        <w:rPr>
          <w:lang w:eastAsia="x-none"/>
        </w:rPr>
        <w:t>Продукцию</w:t>
      </w:r>
      <w:r w:rsidRPr="007504B2">
        <w:rPr>
          <w:lang w:val="x-none" w:eastAsia="x-none"/>
        </w:rPr>
        <w:t xml:space="preserve"> на всю указанную сумму.</w:t>
      </w:r>
      <w:r w:rsidRPr="007504B2">
        <w:rPr>
          <w:lang w:eastAsia="x-none"/>
        </w:rPr>
        <w:t xml:space="preserve">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 не более чем на </w:t>
      </w:r>
      <w:r>
        <w:rPr>
          <w:lang w:eastAsia="x-none"/>
        </w:rPr>
        <w:t xml:space="preserve">20 </w:t>
      </w:r>
      <w:r w:rsidRPr="007504B2">
        <w:rPr>
          <w:lang w:eastAsia="x-none"/>
        </w:rPr>
        <w:t>% от суммы настоящего Договора, без изменения цены за единицу.</w:t>
      </w:r>
    </w:p>
    <w:p w:rsidR="007504B2" w:rsidRPr="007504B2" w:rsidRDefault="007504B2" w:rsidP="00716364">
      <w:pPr>
        <w:widowControl w:val="0"/>
        <w:ind w:firstLine="709"/>
        <w:jc w:val="both"/>
        <w:rPr>
          <w:lang w:eastAsia="x-none"/>
        </w:rPr>
      </w:pPr>
      <w:r w:rsidRPr="007504B2">
        <w:rPr>
          <w:lang w:eastAsia="x-none"/>
        </w:rPr>
        <w:t xml:space="preserve">3.3. </w:t>
      </w:r>
      <w:r w:rsidRPr="007504B2">
        <w:rPr>
          <w:lang w:val="x-none" w:eastAsia="x-none"/>
        </w:rPr>
        <w:t>Заказчик имеет право заказывать любой вид полиграфической продукции, указанной в Техническ</w:t>
      </w:r>
      <w:r w:rsidRPr="007504B2">
        <w:rPr>
          <w:lang w:eastAsia="x-none"/>
        </w:rPr>
        <w:t>ом</w:t>
      </w:r>
      <w:r w:rsidRPr="007504B2">
        <w:rPr>
          <w:lang w:val="x-none" w:eastAsia="x-none"/>
        </w:rPr>
        <w:t xml:space="preserve"> задани</w:t>
      </w:r>
      <w:r w:rsidRPr="007504B2">
        <w:rPr>
          <w:lang w:eastAsia="x-none"/>
        </w:rPr>
        <w:t>и</w:t>
      </w:r>
      <w:r w:rsidRPr="007504B2">
        <w:rPr>
          <w:lang w:val="x-none" w:eastAsia="x-none"/>
        </w:rPr>
        <w:t xml:space="preserve"> (Приложение №1), необходимыми ему тиражами в течение всего срока </w:t>
      </w:r>
      <w:r>
        <w:rPr>
          <w:lang w:eastAsia="x-none"/>
        </w:rPr>
        <w:t>действия</w:t>
      </w:r>
      <w:r w:rsidRPr="007504B2">
        <w:rPr>
          <w:lang w:val="x-none" w:eastAsia="x-none"/>
        </w:rPr>
        <w:t xml:space="preserve"> Договора.</w:t>
      </w:r>
    </w:p>
    <w:p w:rsidR="007504B2" w:rsidRPr="007504B2" w:rsidRDefault="007504B2" w:rsidP="00716364">
      <w:pPr>
        <w:widowControl w:val="0"/>
        <w:ind w:firstLine="709"/>
        <w:jc w:val="both"/>
        <w:rPr>
          <w:lang w:val="x-none" w:eastAsia="x-none"/>
        </w:rPr>
      </w:pPr>
      <w:r w:rsidRPr="007504B2">
        <w:rPr>
          <w:lang w:val="x-none" w:eastAsia="x-none"/>
        </w:rPr>
        <w:t>3.</w:t>
      </w:r>
      <w:r w:rsidRPr="007504B2">
        <w:rPr>
          <w:lang w:eastAsia="x-none"/>
        </w:rPr>
        <w:t>4</w:t>
      </w:r>
      <w:r w:rsidRPr="007504B2">
        <w:rPr>
          <w:lang w:val="x-none" w:eastAsia="x-none"/>
        </w:rPr>
        <w:t>. Заказчик оплачивает Продукцию по ценам, указанным в Заказах, являющихся неотъемлемыми частями настоящего Договора, согласно ценам, указанным в Техническом задании (Приложение №1).</w:t>
      </w:r>
    </w:p>
    <w:p w:rsidR="007504B2" w:rsidRPr="007504B2" w:rsidRDefault="007504B2" w:rsidP="00716364">
      <w:pPr>
        <w:widowControl w:val="0"/>
        <w:ind w:firstLine="709"/>
        <w:jc w:val="both"/>
        <w:rPr>
          <w:lang w:val="x-none" w:eastAsia="x-none"/>
        </w:rPr>
      </w:pPr>
      <w:r w:rsidRPr="007504B2">
        <w:rPr>
          <w:lang w:val="x-none" w:eastAsia="x-none"/>
        </w:rPr>
        <w:t>3.</w:t>
      </w:r>
      <w:r w:rsidRPr="007504B2">
        <w:rPr>
          <w:lang w:eastAsia="x-none"/>
        </w:rPr>
        <w:t>5</w:t>
      </w:r>
      <w:r w:rsidRPr="007504B2">
        <w:rPr>
          <w:lang w:val="x-none" w:eastAsia="x-none"/>
        </w:rPr>
        <w:t>. Цена за единицу Продукции, указанная в Приложении №1, является твёрдой. Исполнитель не вправе требовать увеличения Цены Договора и (или) Цены за единицу Продукции, в том числе в случае, когда в момент определения Цены за единицу Продукции исключалась возможность предусмотреть полный объём необходимых для исполнения настоящего Договора расходов.</w:t>
      </w:r>
    </w:p>
    <w:p w:rsidR="007504B2" w:rsidRPr="007504B2" w:rsidRDefault="007504B2" w:rsidP="00716364">
      <w:pPr>
        <w:widowControl w:val="0"/>
        <w:ind w:firstLine="709"/>
        <w:jc w:val="both"/>
        <w:rPr>
          <w:lang w:val="x-none" w:eastAsia="x-none"/>
        </w:rPr>
      </w:pPr>
      <w:r w:rsidRPr="007504B2">
        <w:rPr>
          <w:lang w:val="x-none" w:eastAsia="x-none"/>
        </w:rPr>
        <w:t>3.</w:t>
      </w:r>
      <w:r w:rsidRPr="007504B2">
        <w:rPr>
          <w:lang w:eastAsia="x-none"/>
        </w:rPr>
        <w:t>6</w:t>
      </w:r>
      <w:r w:rsidRPr="007504B2">
        <w:rPr>
          <w:lang w:val="x-none" w:eastAsia="x-none"/>
        </w:rPr>
        <w:t xml:space="preserve">. Указанная в согласованном Сторонами Заказе цена Продукции включает в себя все платежи, причитающиеся Исполнителю за выполнение обязательств по соответствующему Заказу, в том числе расходы по доставке Продукции в Место доставки, по погрузке и (или) разгрузке Продукции в целях передачи Продукции </w:t>
      </w:r>
      <w:r w:rsidRPr="007504B2">
        <w:rPr>
          <w:lang w:eastAsia="x-none"/>
        </w:rPr>
        <w:t>Заказчику</w:t>
      </w:r>
      <w:r w:rsidRPr="007504B2">
        <w:rPr>
          <w:lang w:val="x-none" w:eastAsia="x-none"/>
        </w:rPr>
        <w:t>.</w:t>
      </w:r>
    </w:p>
    <w:p w:rsidR="007504B2" w:rsidRPr="007504B2" w:rsidRDefault="007504B2" w:rsidP="00716364">
      <w:pPr>
        <w:widowControl w:val="0"/>
        <w:ind w:firstLine="709"/>
        <w:jc w:val="both"/>
        <w:rPr>
          <w:lang w:val="x-none" w:eastAsia="en-US"/>
        </w:rPr>
      </w:pPr>
      <w:r w:rsidRPr="007504B2">
        <w:rPr>
          <w:bCs/>
          <w:lang w:eastAsia="x-none"/>
        </w:rPr>
        <w:t xml:space="preserve"> </w:t>
      </w:r>
      <w:r w:rsidRPr="007504B2">
        <w:rPr>
          <w:lang w:val="x-none" w:eastAsia="x-none"/>
        </w:rPr>
        <w:t>3.</w:t>
      </w:r>
      <w:r w:rsidRPr="007504B2">
        <w:rPr>
          <w:lang w:eastAsia="x-none"/>
        </w:rPr>
        <w:t>7</w:t>
      </w:r>
      <w:r w:rsidRPr="007504B2">
        <w:rPr>
          <w:lang w:val="x-none" w:eastAsia="x-none"/>
        </w:rPr>
        <w:t xml:space="preserve">. </w:t>
      </w:r>
      <w:r w:rsidRPr="007504B2">
        <w:rPr>
          <w:lang w:val="x-none" w:eastAsia="en-US"/>
        </w:rPr>
        <w:t xml:space="preserve">Заказчик оплачивает 100 % (сто процентов) указанной в Заказе цены Продукции, в том числе НДС по ставке 18%, в течение </w:t>
      </w:r>
      <w:r w:rsidR="001A4A33">
        <w:rPr>
          <w:lang w:eastAsia="en-US"/>
        </w:rPr>
        <w:t>25</w:t>
      </w:r>
      <w:r w:rsidRPr="007504B2">
        <w:rPr>
          <w:lang w:val="x-none" w:eastAsia="en-US"/>
        </w:rPr>
        <w:t xml:space="preserve"> (</w:t>
      </w:r>
      <w:r w:rsidR="001A4A33">
        <w:rPr>
          <w:lang w:eastAsia="en-US"/>
        </w:rPr>
        <w:t>двадцати пяти</w:t>
      </w:r>
      <w:r w:rsidRPr="007504B2">
        <w:rPr>
          <w:lang w:val="x-none" w:eastAsia="en-US"/>
        </w:rPr>
        <w:t xml:space="preserve">) календарных дней с момента получения оригинала счета. Исполнитель выставляет счет не позднее 5 (пяти) </w:t>
      </w:r>
      <w:r w:rsidR="001A4A33">
        <w:rPr>
          <w:lang w:eastAsia="en-US"/>
        </w:rPr>
        <w:t>календарных</w:t>
      </w:r>
      <w:r w:rsidRPr="007504B2">
        <w:rPr>
          <w:lang w:val="x-none" w:eastAsia="en-US"/>
        </w:rPr>
        <w:t xml:space="preserve"> дней с даты подписания Покупателем товарной накладной на последнюю Партию Продукции, которая должна быть поставлена по соответствующему Заказу.</w:t>
      </w:r>
    </w:p>
    <w:p w:rsidR="007504B2" w:rsidRPr="007504B2" w:rsidRDefault="007504B2" w:rsidP="00716364">
      <w:pPr>
        <w:widowControl w:val="0"/>
        <w:tabs>
          <w:tab w:val="left" w:pos="284"/>
        </w:tabs>
        <w:ind w:firstLine="709"/>
        <w:jc w:val="both"/>
        <w:rPr>
          <w:bCs/>
        </w:rPr>
      </w:pPr>
      <w:r w:rsidRPr="007504B2">
        <w:t xml:space="preserve">3.8. Обязательство Заказчика по оплате считается выполненным с момента </w:t>
      </w:r>
      <w:r w:rsidRPr="007504B2">
        <w:rPr>
          <w:bCs/>
        </w:rPr>
        <w:t>списания денежных средств с расчетного счета Заказчика.</w:t>
      </w:r>
    </w:p>
    <w:p w:rsidR="007504B2" w:rsidRPr="007504B2" w:rsidRDefault="007504B2" w:rsidP="00716364">
      <w:pPr>
        <w:widowControl w:val="0"/>
        <w:ind w:firstLine="709"/>
        <w:jc w:val="both"/>
        <w:rPr>
          <w:lang w:val="x-none" w:eastAsia="x-none"/>
        </w:rPr>
      </w:pPr>
      <w:r w:rsidRPr="007504B2">
        <w:rPr>
          <w:lang w:val="x-none" w:eastAsia="x-none"/>
        </w:rPr>
        <w:t>3.</w:t>
      </w:r>
      <w:r w:rsidRPr="007504B2">
        <w:rPr>
          <w:lang w:eastAsia="x-none"/>
        </w:rPr>
        <w:t>9</w:t>
      </w:r>
      <w:r w:rsidRPr="007504B2">
        <w:rPr>
          <w:lang w:val="x-none" w:eastAsia="x-none"/>
        </w:rPr>
        <w:t>.</w:t>
      </w:r>
      <w:r w:rsidRPr="007504B2">
        <w:rPr>
          <w:bCs/>
          <w:lang w:val="x-none" w:eastAsia="x-none"/>
        </w:rPr>
        <w:t xml:space="preserve"> П</w:t>
      </w:r>
      <w:r w:rsidRPr="007504B2">
        <w:rPr>
          <w:lang w:val="x-none" w:eastAsia="x-none"/>
        </w:rPr>
        <w:t xml:space="preserve">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w:t>
      </w:r>
      <w:r w:rsidRPr="007504B2">
        <w:rPr>
          <w:lang w:eastAsia="x-none"/>
        </w:rPr>
        <w:t>3</w:t>
      </w:r>
      <w:r w:rsidRPr="007504B2">
        <w:rPr>
          <w:lang w:val="x-none" w:eastAsia="x-none"/>
        </w:rPr>
        <w:t>0 (</w:t>
      </w:r>
      <w:proofErr w:type="spellStart"/>
      <w:r w:rsidRPr="007504B2">
        <w:rPr>
          <w:lang w:eastAsia="x-none"/>
        </w:rPr>
        <w:t>тридцат</w:t>
      </w:r>
      <w:proofErr w:type="spellEnd"/>
      <w:r w:rsidRPr="007504B2">
        <w:rPr>
          <w:lang w:val="x-none" w:eastAsia="x-none"/>
        </w:rPr>
        <w:t xml:space="preserve">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w:t>
      </w:r>
      <w:r w:rsidRPr="007504B2">
        <w:rPr>
          <w:lang w:eastAsia="x-none"/>
        </w:rPr>
        <w:t>3</w:t>
      </w:r>
      <w:r w:rsidRPr="007504B2">
        <w:rPr>
          <w:lang w:val="x-none" w:eastAsia="x-none"/>
        </w:rPr>
        <w:t>0 (тридцати)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7504B2" w:rsidRPr="007504B2" w:rsidRDefault="007504B2" w:rsidP="007504B2">
      <w:pPr>
        <w:widowControl w:val="0"/>
        <w:ind w:firstLine="720"/>
        <w:jc w:val="both"/>
      </w:pPr>
      <w:r w:rsidRPr="007504B2">
        <w:t>3.10. В течение 5 (пяти) рабочих дней со дня заключения настоящего Договора Исполнитель обязан направить Заказчику:</w:t>
      </w:r>
    </w:p>
    <w:p w:rsidR="007504B2" w:rsidRPr="007504B2" w:rsidRDefault="007504B2" w:rsidP="007504B2">
      <w:pPr>
        <w:ind w:firstLine="720"/>
        <w:jc w:val="both"/>
      </w:pPr>
      <w:r w:rsidRPr="007504B2">
        <w:t>- образцы подписей лиц, которые будут подписывать выставляемые в адрес Заказчика товарные накладные и счета-фактуры;</w:t>
      </w:r>
    </w:p>
    <w:p w:rsidR="007504B2" w:rsidRPr="007504B2" w:rsidRDefault="007504B2" w:rsidP="007504B2">
      <w:pPr>
        <w:ind w:firstLine="720"/>
        <w:jc w:val="both"/>
      </w:pPr>
      <w:r w:rsidRPr="007504B2">
        <w:t>- документы, подтверждающие полномочия лиц, которые будут подписывать товарные накладные и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7504B2" w:rsidRPr="007504B2" w:rsidRDefault="007504B2" w:rsidP="007504B2">
      <w:pPr>
        <w:ind w:firstLine="720"/>
        <w:jc w:val="both"/>
      </w:pPr>
      <w:r w:rsidRPr="007504B2">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7504B2" w:rsidRPr="007504B2" w:rsidRDefault="007504B2" w:rsidP="007504B2">
      <w:pPr>
        <w:widowControl w:val="0"/>
        <w:ind w:firstLine="720"/>
        <w:jc w:val="both"/>
      </w:pPr>
      <w:r w:rsidRPr="007504B2">
        <w:t>3.11. Товарные накладные по форме ТОРГ-12 и счета-фактуры выставляются Исполнителем в соответствии с законодательством Российской Федерации.</w:t>
      </w:r>
    </w:p>
    <w:p w:rsidR="007504B2" w:rsidRPr="007504B2" w:rsidRDefault="007504B2" w:rsidP="007504B2">
      <w:pPr>
        <w:widowControl w:val="0"/>
        <w:ind w:firstLine="720"/>
        <w:jc w:val="both"/>
      </w:pPr>
      <w:r w:rsidRPr="007504B2">
        <w:t>3.12.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7504B2" w:rsidRPr="007504B2" w:rsidRDefault="007504B2" w:rsidP="007504B2">
      <w:pPr>
        <w:widowControl w:val="0"/>
        <w:ind w:firstLine="720"/>
        <w:jc w:val="both"/>
      </w:pPr>
    </w:p>
    <w:p w:rsidR="007504B2" w:rsidRPr="007504B2" w:rsidRDefault="007504B2" w:rsidP="007504B2">
      <w:pPr>
        <w:widowControl w:val="0"/>
        <w:tabs>
          <w:tab w:val="left" w:pos="0"/>
        </w:tabs>
        <w:ind w:firstLine="720"/>
        <w:jc w:val="center"/>
        <w:rPr>
          <w:b/>
        </w:rPr>
      </w:pPr>
      <w:r w:rsidRPr="007504B2">
        <w:rPr>
          <w:b/>
        </w:rPr>
        <w:t>4. ОТВЕТСТВЕННОСТЬ СТОРОН</w:t>
      </w:r>
    </w:p>
    <w:p w:rsidR="007504B2" w:rsidRPr="007504B2" w:rsidRDefault="007504B2" w:rsidP="007504B2">
      <w:pPr>
        <w:widowControl w:val="0"/>
        <w:ind w:firstLine="720"/>
        <w:jc w:val="both"/>
      </w:pPr>
      <w:r w:rsidRPr="007504B2">
        <w:t xml:space="preserve">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7504B2" w:rsidRPr="007504B2" w:rsidRDefault="007504B2" w:rsidP="007504B2">
      <w:pPr>
        <w:widowControl w:val="0"/>
        <w:autoSpaceDE w:val="0"/>
        <w:autoSpaceDN w:val="0"/>
        <w:adjustRightInd w:val="0"/>
        <w:ind w:firstLine="720"/>
        <w:jc w:val="both"/>
      </w:pPr>
      <w:r w:rsidRPr="007504B2">
        <w:t>4.2. За нарушение сроков изготовления Продукции Исполнитель обязан уплатить Заказчику неустойку в размере десяти процентов (10%) от стоимости Продукции по конкретному Заказу, определенной в п.3.1. Договора, единовременно, или, по выбору Заказчика, неустойку в размере 0,1% от стоимости Продукции, перечисленной в конкретном Заказе, по настоящему Договору за каждый день просрочки.</w:t>
      </w:r>
    </w:p>
    <w:p w:rsidR="007504B2" w:rsidRPr="007504B2" w:rsidRDefault="007504B2" w:rsidP="007504B2">
      <w:pPr>
        <w:autoSpaceDE w:val="0"/>
        <w:autoSpaceDN w:val="0"/>
        <w:adjustRightInd w:val="0"/>
        <w:ind w:firstLine="720"/>
        <w:jc w:val="both"/>
      </w:pPr>
      <w:r w:rsidRPr="007504B2">
        <w:t>4.3. 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w:t>
      </w:r>
    </w:p>
    <w:p w:rsidR="007504B2" w:rsidRPr="007504B2" w:rsidRDefault="007504B2" w:rsidP="007504B2">
      <w:pPr>
        <w:autoSpaceDE w:val="0"/>
        <w:autoSpaceDN w:val="0"/>
        <w:adjustRightInd w:val="0"/>
        <w:ind w:firstLine="720"/>
        <w:jc w:val="both"/>
      </w:pPr>
      <w:r w:rsidRPr="007504B2">
        <w:t>4.4. В случае если Продукция, подлежащая изготовлению согласно п.1.1. Договора, не была изготовлена Исполнителем, была изготовлена не в полном объеме или ненадлежащим образом, Заказчик вправе потребовать соразмерного уменьшения стоимости конкретного Заказа.</w:t>
      </w:r>
    </w:p>
    <w:p w:rsidR="007504B2" w:rsidRPr="007504B2" w:rsidRDefault="007504B2" w:rsidP="007504B2">
      <w:pPr>
        <w:autoSpaceDE w:val="0"/>
        <w:autoSpaceDN w:val="0"/>
        <w:adjustRightInd w:val="0"/>
        <w:ind w:firstLine="720"/>
        <w:jc w:val="both"/>
        <w:rPr>
          <w:b/>
        </w:rPr>
      </w:pPr>
      <w:r w:rsidRPr="007504B2">
        <w:t>4.5. 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w:t>
      </w:r>
    </w:p>
    <w:p w:rsidR="007504B2" w:rsidRPr="007504B2" w:rsidRDefault="007504B2" w:rsidP="007504B2">
      <w:pPr>
        <w:widowControl w:val="0"/>
        <w:ind w:firstLine="720"/>
        <w:jc w:val="both"/>
      </w:pPr>
      <w:bookmarkStart w:id="115" w:name="_Ref77655054"/>
      <w:r w:rsidRPr="007504B2">
        <w:t>4.7.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7504B2" w:rsidRPr="007504B2" w:rsidRDefault="007504B2" w:rsidP="007504B2">
      <w:pPr>
        <w:widowControl w:val="0"/>
        <w:ind w:firstLine="720"/>
        <w:jc w:val="both"/>
      </w:pPr>
      <w:r w:rsidRPr="007504B2">
        <w:t xml:space="preserve">4.8.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7504B2" w:rsidRPr="007504B2" w:rsidRDefault="007504B2" w:rsidP="007504B2">
      <w:pPr>
        <w:widowControl w:val="0"/>
        <w:ind w:firstLine="720"/>
        <w:jc w:val="both"/>
      </w:pPr>
    </w:p>
    <w:p w:rsidR="007504B2" w:rsidRPr="007504B2" w:rsidRDefault="007504B2" w:rsidP="007504B2">
      <w:pPr>
        <w:ind w:firstLine="720"/>
        <w:jc w:val="center"/>
        <w:rPr>
          <w:b/>
        </w:rPr>
      </w:pPr>
      <w:r w:rsidRPr="007504B2">
        <w:rPr>
          <w:b/>
        </w:rPr>
        <w:t>5. ПОРЯДОК СДАЧИ И ПРИЕМКИ ПРОДУКЦИИ</w:t>
      </w:r>
    </w:p>
    <w:p w:rsidR="007504B2" w:rsidRPr="007504B2" w:rsidRDefault="007504B2" w:rsidP="007504B2">
      <w:pPr>
        <w:widowControl w:val="0"/>
        <w:ind w:firstLine="720"/>
        <w:jc w:val="both"/>
        <w:rPr>
          <w:b/>
          <w:bCs/>
        </w:rPr>
      </w:pPr>
      <w:r w:rsidRPr="007504B2">
        <w:t>5.1. Исполнитель осуществляет поставку Продукции путём её доставки и передачи представителю Заказчика в помещении Заказчика по адресу 450077, Россия, Республика Башкортостан, г. Уфа, ул. Ленина, 30/1, согласно адреса доставки по Заказу.</w:t>
      </w:r>
    </w:p>
    <w:p w:rsidR="007504B2" w:rsidRPr="007504B2" w:rsidRDefault="007504B2" w:rsidP="007504B2">
      <w:pPr>
        <w:widowControl w:val="0"/>
        <w:ind w:firstLine="720"/>
        <w:jc w:val="both"/>
      </w:pPr>
      <w:r w:rsidRPr="007504B2">
        <w:t>5.2. Датой поставки считается дата передачи Продукции Заказчику по товарной накладной в форме ТОРГ-12, оформленной в соответствии с законодательством РФ.</w:t>
      </w:r>
    </w:p>
    <w:p w:rsidR="007504B2" w:rsidRPr="007504B2" w:rsidRDefault="007504B2" w:rsidP="007504B2">
      <w:pPr>
        <w:widowControl w:val="0"/>
        <w:ind w:left="720"/>
        <w:jc w:val="both"/>
      </w:pPr>
    </w:p>
    <w:p w:rsidR="007504B2" w:rsidRPr="007504B2" w:rsidRDefault="007504B2" w:rsidP="007504B2">
      <w:pPr>
        <w:ind w:left="720"/>
        <w:jc w:val="center"/>
        <w:rPr>
          <w:b/>
        </w:rPr>
      </w:pPr>
      <w:r w:rsidRPr="007504B2">
        <w:rPr>
          <w:b/>
        </w:rPr>
        <w:t>6. КОНФИДЕНЦИАЛЬНОСТЬ</w:t>
      </w:r>
    </w:p>
    <w:p w:rsidR="007504B2" w:rsidRPr="007504B2" w:rsidRDefault="007504B2" w:rsidP="007504B2">
      <w:pPr>
        <w:ind w:firstLine="720"/>
        <w:jc w:val="both"/>
      </w:pPr>
      <w:r w:rsidRPr="007504B2">
        <w:t>6.1.</w:t>
      </w:r>
      <w:r w:rsidRPr="007504B2">
        <w:rPr>
          <w:b/>
        </w:rPr>
        <w:t xml:space="preserve"> </w:t>
      </w:r>
      <w:r w:rsidRPr="007504B2">
        <w:t>Раскрывающая Сторона – Сторона, которая раскрывает конфиденциальную информацию другой Стороне.</w:t>
      </w:r>
    </w:p>
    <w:p w:rsidR="007504B2" w:rsidRPr="007504B2" w:rsidRDefault="007504B2" w:rsidP="007504B2">
      <w:pPr>
        <w:autoSpaceDE w:val="0"/>
        <w:autoSpaceDN w:val="0"/>
        <w:adjustRightInd w:val="0"/>
        <w:ind w:firstLine="720"/>
        <w:jc w:val="both"/>
      </w:pPr>
      <w:r w:rsidRPr="007504B2">
        <w:t>6.2. Получающая Сторона – Сторона, которая получает конфиденциальную информацию от другой Стороны.</w:t>
      </w:r>
    </w:p>
    <w:p w:rsidR="007504B2" w:rsidRPr="007504B2" w:rsidRDefault="007504B2" w:rsidP="007504B2">
      <w:pPr>
        <w:autoSpaceDE w:val="0"/>
        <w:autoSpaceDN w:val="0"/>
        <w:adjustRightInd w:val="0"/>
        <w:ind w:firstLine="720"/>
        <w:jc w:val="both"/>
      </w:pPr>
      <w:r w:rsidRPr="007504B2">
        <w:t>6.3.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7504B2" w:rsidRPr="007504B2" w:rsidRDefault="007504B2" w:rsidP="007504B2">
      <w:pPr>
        <w:autoSpaceDE w:val="0"/>
        <w:autoSpaceDN w:val="0"/>
        <w:adjustRightInd w:val="0"/>
        <w:ind w:firstLine="720"/>
        <w:jc w:val="both"/>
      </w:pPr>
      <w:r w:rsidRPr="007504B2">
        <w:t>6.4.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7504B2" w:rsidRPr="007504B2" w:rsidRDefault="007504B2" w:rsidP="007504B2">
      <w:pPr>
        <w:autoSpaceDE w:val="0"/>
        <w:autoSpaceDN w:val="0"/>
        <w:adjustRightInd w:val="0"/>
        <w:ind w:firstLine="720"/>
        <w:jc w:val="both"/>
      </w:pPr>
      <w:r w:rsidRPr="007504B2">
        <w:t>6.5.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7504B2" w:rsidRPr="007504B2" w:rsidRDefault="007504B2" w:rsidP="007504B2">
      <w:pPr>
        <w:autoSpaceDE w:val="0"/>
        <w:autoSpaceDN w:val="0"/>
        <w:adjustRightInd w:val="0"/>
        <w:ind w:firstLine="720"/>
        <w:jc w:val="both"/>
      </w:pPr>
      <w:r w:rsidRPr="007504B2">
        <w:t>6.5.1. информация во время ее раскрытия является публично известной;</w:t>
      </w:r>
    </w:p>
    <w:p w:rsidR="007504B2" w:rsidRPr="007504B2" w:rsidRDefault="007504B2" w:rsidP="007504B2">
      <w:pPr>
        <w:autoSpaceDE w:val="0"/>
        <w:autoSpaceDN w:val="0"/>
        <w:adjustRightInd w:val="0"/>
        <w:ind w:firstLine="720"/>
        <w:jc w:val="both"/>
      </w:pPr>
      <w:r w:rsidRPr="007504B2">
        <w:t>6.5.2. информация представлена Получающей Стороне с письменным указанием на то, что она не является конфиденциальной;</w:t>
      </w:r>
    </w:p>
    <w:p w:rsidR="007504B2" w:rsidRPr="007504B2" w:rsidRDefault="007504B2" w:rsidP="007504B2">
      <w:pPr>
        <w:autoSpaceDE w:val="0"/>
        <w:autoSpaceDN w:val="0"/>
        <w:adjustRightInd w:val="0"/>
        <w:ind w:firstLine="720"/>
        <w:jc w:val="both"/>
      </w:pPr>
      <w:r w:rsidRPr="007504B2">
        <w:t>6.5.3. информация получена от любого третьего лица на законных основаниях;</w:t>
      </w:r>
    </w:p>
    <w:p w:rsidR="007504B2" w:rsidRPr="007504B2" w:rsidRDefault="007504B2" w:rsidP="007504B2">
      <w:pPr>
        <w:autoSpaceDE w:val="0"/>
        <w:autoSpaceDN w:val="0"/>
        <w:adjustRightInd w:val="0"/>
        <w:ind w:firstLine="720"/>
        <w:jc w:val="both"/>
      </w:pPr>
      <w:r w:rsidRPr="007504B2">
        <w:t>6.5.4. информация не может являться конфиденциальной в соответствии с законодательством Российской Федерации.</w:t>
      </w:r>
    </w:p>
    <w:p w:rsidR="007504B2" w:rsidRPr="007504B2" w:rsidRDefault="007504B2" w:rsidP="007504B2">
      <w:pPr>
        <w:autoSpaceDE w:val="0"/>
        <w:autoSpaceDN w:val="0"/>
        <w:adjustRightInd w:val="0"/>
        <w:ind w:firstLine="720"/>
        <w:jc w:val="both"/>
      </w:pPr>
      <w:r w:rsidRPr="007504B2">
        <w:t>6.6. Получающая Сторона имеет право раскрывать конфиденциальную информацию без согласия Раскрывающей Стороны:</w:t>
      </w:r>
    </w:p>
    <w:p w:rsidR="007504B2" w:rsidRPr="007504B2" w:rsidRDefault="007504B2" w:rsidP="007504B2">
      <w:pPr>
        <w:autoSpaceDE w:val="0"/>
        <w:autoSpaceDN w:val="0"/>
        <w:adjustRightInd w:val="0"/>
        <w:ind w:firstLine="720"/>
        <w:jc w:val="both"/>
      </w:pPr>
      <w:r w:rsidRPr="007504B2">
        <w:t>6.6.1.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7504B2" w:rsidRPr="007504B2" w:rsidRDefault="007504B2" w:rsidP="007504B2">
      <w:pPr>
        <w:autoSpaceDE w:val="0"/>
        <w:autoSpaceDN w:val="0"/>
        <w:adjustRightInd w:val="0"/>
        <w:ind w:firstLine="720"/>
        <w:jc w:val="both"/>
      </w:pPr>
      <w:r w:rsidRPr="007504B2">
        <w:t>6.6.2. 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7504B2" w:rsidRPr="007504B2" w:rsidRDefault="007504B2" w:rsidP="007504B2">
      <w:pPr>
        <w:widowControl w:val="0"/>
        <w:ind w:firstLine="720"/>
        <w:jc w:val="both"/>
        <w:rPr>
          <w:spacing w:val="-3"/>
        </w:rPr>
      </w:pPr>
      <w:r w:rsidRPr="007504B2">
        <w:t>6.7.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7504B2" w:rsidRPr="007504B2" w:rsidRDefault="007504B2" w:rsidP="007504B2">
      <w:pPr>
        <w:widowControl w:val="0"/>
        <w:jc w:val="both"/>
        <w:rPr>
          <w:spacing w:val="-3"/>
        </w:rPr>
      </w:pPr>
    </w:p>
    <w:p w:rsidR="007504B2" w:rsidRPr="007504B2" w:rsidRDefault="007504B2" w:rsidP="007504B2">
      <w:pPr>
        <w:ind w:firstLine="720"/>
        <w:jc w:val="center"/>
        <w:rPr>
          <w:b/>
        </w:rPr>
      </w:pPr>
      <w:r w:rsidRPr="007504B2">
        <w:rPr>
          <w:b/>
        </w:rPr>
        <w:t>7. ОСНОВАНИЯ ИЗМЕНЕНИЯ И РАСТОРЖЕНИЯ ДОГОВОРА</w:t>
      </w:r>
    </w:p>
    <w:p w:rsidR="007504B2" w:rsidRPr="007504B2" w:rsidRDefault="007504B2" w:rsidP="007504B2">
      <w:pPr>
        <w:widowControl w:val="0"/>
        <w:numPr>
          <w:ilvl w:val="0"/>
          <w:numId w:val="17"/>
        </w:numPr>
        <w:ind w:left="0" w:firstLine="720"/>
        <w:jc w:val="both"/>
        <w:rPr>
          <w:lang w:val="x-none" w:eastAsia="x-none"/>
        </w:rPr>
      </w:pPr>
      <w:r w:rsidRPr="007504B2">
        <w:rPr>
          <w:lang w:val="x-none" w:eastAsia="x-none"/>
        </w:rPr>
        <w:t>7.1.</w:t>
      </w:r>
      <w:r w:rsidRPr="007504B2">
        <w:rPr>
          <w:lang w:eastAsia="x-none"/>
        </w:rPr>
        <w:t xml:space="preserve"> </w:t>
      </w:r>
      <w:r w:rsidRPr="007504B2">
        <w:rPr>
          <w:lang w:val="x-none" w:eastAsia="x-none"/>
        </w:rPr>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7504B2" w:rsidRPr="007504B2" w:rsidRDefault="007504B2" w:rsidP="007504B2">
      <w:pPr>
        <w:widowControl w:val="0"/>
        <w:numPr>
          <w:ilvl w:val="0"/>
          <w:numId w:val="17"/>
        </w:numPr>
        <w:ind w:left="0" w:firstLine="720"/>
        <w:jc w:val="both"/>
        <w:rPr>
          <w:lang w:val="x-none" w:eastAsia="x-none"/>
        </w:rPr>
      </w:pPr>
      <w:r w:rsidRPr="007504B2">
        <w:rPr>
          <w:lang w:val="x-none" w:eastAsia="x-none"/>
        </w:rPr>
        <w:t>7.2.</w:t>
      </w:r>
      <w:r w:rsidRPr="007504B2">
        <w:rPr>
          <w:lang w:eastAsia="x-none"/>
        </w:rPr>
        <w:t xml:space="preserve"> </w:t>
      </w:r>
      <w:r w:rsidRPr="007504B2">
        <w:rPr>
          <w:lang w:val="x-none" w:eastAsia="x-none"/>
        </w:rPr>
        <w:t>Настоящий Договор может быть расторгнут по соглашению Сторон.</w:t>
      </w:r>
    </w:p>
    <w:p w:rsidR="007504B2" w:rsidRPr="007504B2" w:rsidRDefault="007504B2" w:rsidP="007504B2">
      <w:pPr>
        <w:widowControl w:val="0"/>
        <w:tabs>
          <w:tab w:val="left" w:pos="709"/>
        </w:tabs>
        <w:ind w:firstLine="720"/>
        <w:jc w:val="both"/>
      </w:pPr>
      <w:r w:rsidRPr="007504B2">
        <w:t>7.3. 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изготовление части Продукции, на основании которого Стороны производят взаиморасчеты.</w:t>
      </w:r>
    </w:p>
    <w:p w:rsidR="007504B2" w:rsidRPr="007504B2" w:rsidRDefault="007504B2" w:rsidP="007504B2">
      <w:pPr>
        <w:widowControl w:val="0"/>
        <w:tabs>
          <w:tab w:val="left" w:pos="709"/>
        </w:tabs>
        <w:jc w:val="both"/>
      </w:pPr>
    </w:p>
    <w:p w:rsidR="007504B2" w:rsidRPr="007504B2" w:rsidRDefault="007504B2" w:rsidP="007504B2">
      <w:pPr>
        <w:widowControl w:val="0"/>
        <w:ind w:firstLine="720"/>
        <w:jc w:val="center"/>
        <w:rPr>
          <w:b/>
        </w:rPr>
      </w:pPr>
      <w:r w:rsidRPr="007504B2">
        <w:rPr>
          <w:b/>
        </w:rPr>
        <w:t>8. ПОРЯДОК РАССМОТРЕНИЯ СПОРОВ</w:t>
      </w:r>
    </w:p>
    <w:p w:rsidR="007504B2" w:rsidRPr="007504B2" w:rsidRDefault="007504B2" w:rsidP="007504B2">
      <w:pPr>
        <w:widowControl w:val="0"/>
        <w:ind w:firstLine="720"/>
        <w:jc w:val="both"/>
      </w:pPr>
      <w:r w:rsidRPr="007504B2">
        <w:t>8.1. Отношения, возникающие на основании настоящего Договора, регулируются законодательством Российской Федерации.</w:t>
      </w:r>
    </w:p>
    <w:p w:rsidR="007504B2" w:rsidRPr="007504B2" w:rsidRDefault="007504B2" w:rsidP="007504B2">
      <w:pPr>
        <w:widowControl w:val="0"/>
        <w:ind w:firstLine="720"/>
        <w:jc w:val="both"/>
      </w:pPr>
      <w:r w:rsidRPr="007504B2">
        <w:t>8.2. Все споры и разногласия по настоящему Договору Стороны разрешают путём переговоров.</w:t>
      </w:r>
    </w:p>
    <w:p w:rsidR="007504B2" w:rsidRPr="007504B2" w:rsidRDefault="007504B2" w:rsidP="007504B2">
      <w:pPr>
        <w:widowControl w:val="0"/>
        <w:ind w:firstLine="720"/>
        <w:jc w:val="both"/>
        <w:rPr>
          <w:b/>
        </w:rPr>
      </w:pPr>
      <w:r w:rsidRPr="007504B2">
        <w:t xml:space="preserve">8.3. Если по итогам переговоров Стороны не достигнут согласия, споры передаются на рассмотрение Арбитражного суда Республики Башкортостан. </w:t>
      </w:r>
    </w:p>
    <w:p w:rsidR="007504B2" w:rsidRPr="007504B2" w:rsidRDefault="007504B2" w:rsidP="007504B2">
      <w:pPr>
        <w:widowControl w:val="0"/>
        <w:ind w:firstLine="720"/>
        <w:jc w:val="center"/>
        <w:rPr>
          <w:b/>
        </w:rPr>
      </w:pPr>
    </w:p>
    <w:p w:rsidR="007504B2" w:rsidRPr="007504B2" w:rsidRDefault="007504B2" w:rsidP="007504B2">
      <w:pPr>
        <w:widowControl w:val="0"/>
        <w:ind w:firstLine="720"/>
        <w:jc w:val="center"/>
        <w:rPr>
          <w:b/>
        </w:rPr>
      </w:pPr>
      <w:r w:rsidRPr="007504B2">
        <w:rPr>
          <w:b/>
        </w:rPr>
        <w:t>9. ОБСТОЯТЕЛЬСТВА НЕПРЕОДОЛИМОЙ СИЛЫ</w:t>
      </w:r>
    </w:p>
    <w:p w:rsidR="007504B2" w:rsidRPr="007504B2" w:rsidRDefault="007504B2" w:rsidP="007504B2">
      <w:pPr>
        <w:widowControl w:val="0"/>
        <w:ind w:firstLine="720"/>
        <w:jc w:val="both"/>
      </w:pPr>
      <w:r w:rsidRPr="007504B2">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7504B2" w:rsidRPr="007504B2" w:rsidRDefault="007504B2" w:rsidP="007504B2">
      <w:pPr>
        <w:widowControl w:val="0"/>
        <w:ind w:firstLine="720"/>
        <w:jc w:val="both"/>
      </w:pPr>
      <w:r w:rsidRPr="007504B2">
        <w:t>9.2.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7504B2" w:rsidRPr="007504B2" w:rsidRDefault="007504B2" w:rsidP="007504B2">
      <w:pPr>
        <w:widowControl w:val="0"/>
        <w:ind w:firstLine="720"/>
        <w:jc w:val="both"/>
      </w:pPr>
      <w:r w:rsidRPr="007504B2">
        <w:t>9.3.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7504B2" w:rsidRPr="007504B2" w:rsidRDefault="007504B2" w:rsidP="007504B2">
      <w:pPr>
        <w:widowControl w:val="0"/>
        <w:ind w:firstLine="720"/>
        <w:jc w:val="both"/>
      </w:pPr>
      <w:r w:rsidRPr="007504B2">
        <w:t>9.4.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7504B2" w:rsidRPr="007504B2" w:rsidRDefault="007504B2" w:rsidP="007504B2">
      <w:pPr>
        <w:widowControl w:val="0"/>
        <w:tabs>
          <w:tab w:val="left" w:pos="660"/>
        </w:tabs>
        <w:ind w:firstLine="720"/>
        <w:jc w:val="both"/>
        <w:rPr>
          <w:b/>
        </w:rPr>
      </w:pPr>
    </w:p>
    <w:p w:rsidR="007504B2" w:rsidRPr="007504B2" w:rsidRDefault="007504B2" w:rsidP="007504B2">
      <w:pPr>
        <w:widowControl w:val="0"/>
        <w:tabs>
          <w:tab w:val="left" w:pos="660"/>
        </w:tabs>
        <w:ind w:firstLine="720"/>
        <w:jc w:val="center"/>
        <w:rPr>
          <w:b/>
        </w:rPr>
      </w:pPr>
      <w:r w:rsidRPr="007504B2">
        <w:rPr>
          <w:b/>
        </w:rPr>
        <w:t>10. СРОК ДЕЙСТВИЯ ДОГОВОРА</w:t>
      </w:r>
    </w:p>
    <w:p w:rsidR="007504B2" w:rsidRPr="007504B2" w:rsidRDefault="007504B2" w:rsidP="007504B2">
      <w:pPr>
        <w:widowControl w:val="0"/>
        <w:ind w:firstLine="720"/>
        <w:jc w:val="both"/>
      </w:pPr>
      <w:r w:rsidRPr="007504B2">
        <w:t>10.1. Настоящий Договор вступает в силу с даты его заключения и действует по 31.12.2017 г., а в части выполнения обязательств по настоящему договору - до полного их выполнения Сторонами.</w:t>
      </w:r>
    </w:p>
    <w:p w:rsidR="007504B2" w:rsidRPr="007504B2" w:rsidRDefault="007504B2" w:rsidP="007504B2">
      <w:pPr>
        <w:widowControl w:val="0"/>
        <w:rPr>
          <w:b/>
        </w:rPr>
      </w:pPr>
    </w:p>
    <w:p w:rsidR="007504B2" w:rsidRPr="007504B2" w:rsidRDefault="007504B2" w:rsidP="007504B2">
      <w:pPr>
        <w:widowControl w:val="0"/>
        <w:ind w:firstLine="720"/>
        <w:jc w:val="center"/>
        <w:rPr>
          <w:b/>
        </w:rPr>
      </w:pPr>
      <w:r w:rsidRPr="007504B2">
        <w:rPr>
          <w:b/>
        </w:rPr>
        <w:t>11. ПРОЧИЕ УСЛОВИЯ</w:t>
      </w:r>
    </w:p>
    <w:p w:rsidR="007504B2" w:rsidRPr="007504B2" w:rsidRDefault="007504B2" w:rsidP="007504B2">
      <w:pPr>
        <w:widowControl w:val="0"/>
        <w:ind w:firstLine="720"/>
        <w:jc w:val="both"/>
      </w:pPr>
      <w:r w:rsidRPr="007504B2">
        <w:t>11.1. Любые изменения или дополнения настоящего Договора должны совершаться Сторонами в письменной форме.</w:t>
      </w:r>
    </w:p>
    <w:p w:rsidR="007504B2" w:rsidRPr="007504B2" w:rsidRDefault="007504B2" w:rsidP="007504B2">
      <w:pPr>
        <w:widowControl w:val="0"/>
        <w:ind w:firstLine="720"/>
        <w:jc w:val="both"/>
      </w:pPr>
      <w:r w:rsidRPr="007504B2">
        <w:t>11.2. Стороны не имеют права уступить либо передать свои права или обязанности по настоящему Договору, полностью либо частично.</w:t>
      </w:r>
    </w:p>
    <w:p w:rsidR="007504B2" w:rsidRPr="007504B2" w:rsidRDefault="007504B2" w:rsidP="007504B2">
      <w:pPr>
        <w:widowControl w:val="0"/>
        <w:ind w:firstLine="720"/>
        <w:jc w:val="both"/>
      </w:pPr>
      <w:r w:rsidRPr="007504B2">
        <w:t>11.3. 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7504B2" w:rsidRPr="007504B2" w:rsidRDefault="007504B2" w:rsidP="007504B2">
      <w:pPr>
        <w:ind w:firstLine="720"/>
        <w:jc w:val="both"/>
      </w:pPr>
      <w:r w:rsidRPr="007504B2">
        <w:t>11.4. К настоящему договору прилагаются и являются неотъемлемой частью:</w:t>
      </w:r>
    </w:p>
    <w:p w:rsidR="007504B2" w:rsidRPr="007504B2" w:rsidRDefault="007504B2" w:rsidP="007504B2">
      <w:pPr>
        <w:ind w:firstLine="720"/>
        <w:jc w:val="both"/>
      </w:pPr>
      <w:r w:rsidRPr="007504B2">
        <w:t xml:space="preserve">- Приложение №1 «Техническое задание на изготовление рекламной полиграфической продукции»; </w:t>
      </w:r>
    </w:p>
    <w:p w:rsidR="007504B2" w:rsidRPr="007504B2" w:rsidRDefault="007504B2" w:rsidP="007504B2">
      <w:pPr>
        <w:ind w:firstLine="720"/>
        <w:jc w:val="both"/>
      </w:pPr>
      <w:r w:rsidRPr="007504B2">
        <w:t xml:space="preserve">- Приложение №2 Форма Заказа. </w:t>
      </w:r>
    </w:p>
    <w:p w:rsidR="007504B2" w:rsidRPr="007504B2" w:rsidRDefault="007504B2" w:rsidP="007504B2">
      <w:pPr>
        <w:widowControl w:val="0"/>
        <w:ind w:firstLine="720"/>
        <w:jc w:val="both"/>
      </w:pPr>
      <w:r w:rsidRPr="007504B2">
        <w:t xml:space="preserve">11.5. Настоящий Договор составлен в 2 (двух) экземплярах, имеющих одинаковую юридическую силу, по 1 (одному) для каждой из Сторон. </w:t>
      </w:r>
    </w:p>
    <w:p w:rsidR="007504B2" w:rsidRPr="007504B2" w:rsidRDefault="007504B2" w:rsidP="007504B2">
      <w:pPr>
        <w:widowControl w:val="0"/>
        <w:ind w:firstLine="720"/>
        <w:jc w:val="both"/>
      </w:pPr>
    </w:p>
    <w:p w:rsidR="007504B2" w:rsidRPr="007504B2" w:rsidRDefault="007504B2" w:rsidP="007504B2">
      <w:pPr>
        <w:ind w:firstLine="720"/>
        <w:jc w:val="center"/>
        <w:rPr>
          <w:b/>
        </w:rPr>
      </w:pPr>
      <w:r w:rsidRPr="007504B2">
        <w:rPr>
          <w:b/>
        </w:rPr>
        <w:t>12. РЕКВИЗИТЫ СТОРОН</w:t>
      </w:r>
    </w:p>
    <w:tbl>
      <w:tblPr>
        <w:tblpPr w:leftFromText="180" w:rightFromText="180" w:vertAnchor="text" w:horzAnchor="margin" w:tblpX="75" w:tblpY="53"/>
        <w:tblW w:w="10173" w:type="dxa"/>
        <w:tblLayout w:type="fixed"/>
        <w:tblLook w:val="0000" w:firstRow="0" w:lastRow="0" w:firstColumn="0" w:lastColumn="0" w:noHBand="0" w:noVBand="0"/>
      </w:tblPr>
      <w:tblGrid>
        <w:gridCol w:w="5104"/>
        <w:gridCol w:w="5069"/>
      </w:tblGrid>
      <w:tr w:rsidR="007504B2" w:rsidRPr="007504B2" w:rsidTr="00F041A8">
        <w:trPr>
          <w:trHeight w:val="3965"/>
        </w:trPr>
        <w:tc>
          <w:tcPr>
            <w:tcW w:w="5104" w:type="dxa"/>
          </w:tcPr>
          <w:p w:rsidR="007504B2" w:rsidRPr="007504B2" w:rsidRDefault="007504B2" w:rsidP="007504B2">
            <w:pPr>
              <w:widowControl w:val="0"/>
              <w:ind w:firstLine="720"/>
              <w:jc w:val="both"/>
              <w:rPr>
                <w:sz w:val="22"/>
                <w:szCs w:val="22"/>
              </w:rPr>
            </w:pPr>
            <w:r w:rsidRPr="007504B2">
              <w:rPr>
                <w:sz w:val="22"/>
                <w:szCs w:val="22"/>
              </w:rPr>
              <w:t>Заказчик:</w:t>
            </w:r>
          </w:p>
          <w:p w:rsidR="007504B2" w:rsidRPr="007504B2" w:rsidRDefault="007504B2" w:rsidP="007504B2">
            <w:pPr>
              <w:widowControl w:val="0"/>
              <w:rPr>
                <w:sz w:val="22"/>
                <w:szCs w:val="22"/>
              </w:rPr>
            </w:pPr>
            <w:r w:rsidRPr="007504B2">
              <w:rPr>
                <w:sz w:val="22"/>
                <w:szCs w:val="22"/>
              </w:rPr>
              <w:t>ПАО «Башинформсвязь»</w:t>
            </w:r>
          </w:p>
          <w:p w:rsidR="007504B2" w:rsidRPr="007504B2" w:rsidRDefault="007504B2" w:rsidP="007504B2">
            <w:pPr>
              <w:widowControl w:val="0"/>
              <w:rPr>
                <w:sz w:val="22"/>
                <w:szCs w:val="22"/>
              </w:rPr>
            </w:pPr>
            <w:r w:rsidRPr="007504B2">
              <w:rPr>
                <w:sz w:val="22"/>
                <w:szCs w:val="22"/>
              </w:rPr>
              <w:t>ИНН 0274018377, КПП 997750001</w:t>
            </w:r>
          </w:p>
          <w:p w:rsidR="007504B2" w:rsidRPr="007504B2" w:rsidRDefault="007504B2" w:rsidP="007504B2">
            <w:pPr>
              <w:widowControl w:val="0"/>
              <w:rPr>
                <w:sz w:val="22"/>
                <w:szCs w:val="22"/>
              </w:rPr>
            </w:pPr>
            <w:r w:rsidRPr="007504B2">
              <w:rPr>
                <w:sz w:val="22"/>
                <w:szCs w:val="22"/>
              </w:rPr>
              <w:t>ОГРН 1020202561686</w:t>
            </w:r>
          </w:p>
          <w:p w:rsidR="007504B2" w:rsidRPr="007504B2" w:rsidRDefault="007504B2" w:rsidP="007504B2">
            <w:pPr>
              <w:widowControl w:val="0"/>
              <w:rPr>
                <w:sz w:val="22"/>
                <w:szCs w:val="22"/>
              </w:rPr>
            </w:pPr>
            <w:r w:rsidRPr="007504B2">
              <w:rPr>
                <w:sz w:val="22"/>
                <w:szCs w:val="22"/>
              </w:rPr>
              <w:t>Юридический адрес: 450077, Республика Башкортостан, г. Уфа, ул. Ленина, д. 30</w:t>
            </w:r>
          </w:p>
          <w:p w:rsidR="007504B2" w:rsidRPr="007504B2" w:rsidRDefault="007504B2" w:rsidP="007504B2">
            <w:pPr>
              <w:widowControl w:val="0"/>
              <w:rPr>
                <w:sz w:val="22"/>
                <w:szCs w:val="22"/>
              </w:rPr>
            </w:pPr>
            <w:r w:rsidRPr="007504B2">
              <w:rPr>
                <w:sz w:val="22"/>
                <w:szCs w:val="22"/>
              </w:rPr>
              <w:t>Почтовый адрес: 450077, Республика Башкортостан, г. Уфа, ул. Ленина, д. 30</w:t>
            </w:r>
          </w:p>
          <w:p w:rsidR="007504B2" w:rsidRPr="007504B2" w:rsidRDefault="007504B2" w:rsidP="007504B2">
            <w:pPr>
              <w:widowControl w:val="0"/>
              <w:rPr>
                <w:sz w:val="22"/>
                <w:szCs w:val="22"/>
              </w:rPr>
            </w:pPr>
            <w:proofErr w:type="spellStart"/>
            <w:r w:rsidRPr="007504B2">
              <w:rPr>
                <w:sz w:val="22"/>
                <w:szCs w:val="22"/>
              </w:rPr>
              <w:t>Расч</w:t>
            </w:r>
            <w:proofErr w:type="spellEnd"/>
            <w:r w:rsidRPr="007504B2">
              <w:rPr>
                <w:sz w:val="22"/>
                <w:szCs w:val="22"/>
              </w:rPr>
              <w:t>. счет: 40702810900000005674 в ОАО АБ «Россия» г. Санкт-Петербург</w:t>
            </w:r>
          </w:p>
          <w:p w:rsidR="007504B2" w:rsidRPr="007504B2" w:rsidRDefault="007504B2" w:rsidP="007504B2">
            <w:pPr>
              <w:widowControl w:val="0"/>
              <w:rPr>
                <w:sz w:val="22"/>
                <w:szCs w:val="22"/>
              </w:rPr>
            </w:pPr>
            <w:r w:rsidRPr="007504B2">
              <w:rPr>
                <w:sz w:val="22"/>
                <w:szCs w:val="22"/>
              </w:rPr>
              <w:t>Корр. счет: 30101810800000000861 в Северо-Западном Главном Управлении Банка России.</w:t>
            </w:r>
          </w:p>
          <w:p w:rsidR="007504B2" w:rsidRPr="007504B2" w:rsidRDefault="007504B2" w:rsidP="007504B2">
            <w:pPr>
              <w:widowControl w:val="0"/>
              <w:rPr>
                <w:sz w:val="22"/>
                <w:szCs w:val="22"/>
              </w:rPr>
            </w:pPr>
            <w:r w:rsidRPr="007504B2">
              <w:rPr>
                <w:sz w:val="22"/>
                <w:szCs w:val="22"/>
              </w:rPr>
              <w:t>БИК 044030861</w:t>
            </w: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r w:rsidRPr="007504B2">
              <w:rPr>
                <w:sz w:val="22"/>
                <w:szCs w:val="22"/>
              </w:rPr>
              <w:t>Генеральный директор</w:t>
            </w: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r w:rsidRPr="007504B2">
              <w:rPr>
                <w:sz w:val="22"/>
                <w:szCs w:val="22"/>
              </w:rPr>
              <w:t>_____________ / М. Г. Долгоаршинных</w:t>
            </w:r>
          </w:p>
          <w:p w:rsidR="007504B2" w:rsidRPr="007504B2" w:rsidRDefault="007504B2" w:rsidP="007504B2">
            <w:pPr>
              <w:widowControl w:val="0"/>
              <w:jc w:val="both"/>
              <w:rPr>
                <w:sz w:val="22"/>
                <w:szCs w:val="22"/>
              </w:rPr>
            </w:pPr>
            <w:r w:rsidRPr="007504B2">
              <w:rPr>
                <w:sz w:val="22"/>
                <w:szCs w:val="22"/>
              </w:rPr>
              <w:t>__. __. ______________</w:t>
            </w:r>
            <w:r w:rsidRPr="007504B2">
              <w:rPr>
                <w:sz w:val="22"/>
                <w:szCs w:val="22"/>
              </w:rPr>
              <w:tab/>
            </w:r>
            <w:r w:rsidRPr="007504B2">
              <w:rPr>
                <w:sz w:val="22"/>
                <w:szCs w:val="22"/>
              </w:rPr>
              <w:tab/>
            </w: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lang w:val="en-US"/>
              </w:rPr>
            </w:pPr>
            <w:r w:rsidRPr="007504B2">
              <w:rPr>
                <w:sz w:val="22"/>
                <w:szCs w:val="22"/>
                <w:lang w:val="en-US"/>
              </w:rPr>
              <w:t>м. п.</w:t>
            </w:r>
          </w:p>
        </w:tc>
        <w:tc>
          <w:tcPr>
            <w:tcW w:w="5069" w:type="dxa"/>
          </w:tcPr>
          <w:p w:rsidR="007504B2" w:rsidRPr="007504B2" w:rsidRDefault="007504B2" w:rsidP="007504B2">
            <w:pPr>
              <w:widowControl w:val="0"/>
              <w:ind w:firstLine="720"/>
              <w:jc w:val="both"/>
              <w:rPr>
                <w:sz w:val="22"/>
                <w:szCs w:val="22"/>
              </w:rPr>
            </w:pPr>
            <w:r w:rsidRPr="007504B2">
              <w:rPr>
                <w:sz w:val="22"/>
                <w:szCs w:val="22"/>
              </w:rPr>
              <w:t xml:space="preserve">Исполнитель: </w:t>
            </w: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r w:rsidRPr="007504B2">
              <w:rPr>
                <w:sz w:val="22"/>
                <w:szCs w:val="22"/>
              </w:rPr>
              <w:t>Директор</w:t>
            </w:r>
          </w:p>
          <w:p w:rsidR="007504B2" w:rsidRPr="007504B2" w:rsidRDefault="007504B2" w:rsidP="007504B2">
            <w:pPr>
              <w:widowControl w:val="0"/>
              <w:jc w:val="both"/>
              <w:rPr>
                <w:sz w:val="22"/>
                <w:szCs w:val="22"/>
              </w:rPr>
            </w:pPr>
          </w:p>
          <w:p w:rsidR="007504B2" w:rsidRPr="007504B2" w:rsidRDefault="007504B2" w:rsidP="007504B2">
            <w:pPr>
              <w:widowControl w:val="0"/>
              <w:jc w:val="both"/>
              <w:rPr>
                <w:sz w:val="22"/>
                <w:szCs w:val="22"/>
              </w:rPr>
            </w:pPr>
            <w:r w:rsidRPr="007504B2">
              <w:rPr>
                <w:sz w:val="22"/>
                <w:szCs w:val="22"/>
              </w:rPr>
              <w:t>____________/ ______________</w:t>
            </w:r>
          </w:p>
          <w:p w:rsidR="007504B2" w:rsidRPr="007504B2" w:rsidRDefault="007504B2" w:rsidP="007504B2">
            <w:pPr>
              <w:widowControl w:val="0"/>
              <w:jc w:val="both"/>
              <w:rPr>
                <w:sz w:val="22"/>
                <w:szCs w:val="22"/>
                <w:lang w:val="en-US"/>
              </w:rPr>
            </w:pPr>
            <w:r w:rsidRPr="007504B2">
              <w:rPr>
                <w:sz w:val="22"/>
                <w:szCs w:val="22"/>
              </w:rPr>
              <w:t>__. __. _____________</w:t>
            </w:r>
            <w:r w:rsidRPr="007504B2">
              <w:rPr>
                <w:sz w:val="22"/>
                <w:szCs w:val="22"/>
                <w:lang w:val="en-US"/>
              </w:rPr>
              <w:t xml:space="preserve"> </w:t>
            </w:r>
          </w:p>
          <w:p w:rsidR="007504B2" w:rsidRPr="007504B2" w:rsidRDefault="007504B2" w:rsidP="007504B2">
            <w:pPr>
              <w:widowControl w:val="0"/>
              <w:jc w:val="both"/>
              <w:rPr>
                <w:sz w:val="22"/>
                <w:szCs w:val="22"/>
                <w:lang w:val="en-US"/>
              </w:rPr>
            </w:pPr>
          </w:p>
          <w:p w:rsidR="007504B2" w:rsidRPr="007504B2" w:rsidRDefault="007504B2" w:rsidP="007504B2">
            <w:pPr>
              <w:widowControl w:val="0"/>
              <w:jc w:val="both"/>
              <w:rPr>
                <w:sz w:val="22"/>
                <w:szCs w:val="22"/>
              </w:rPr>
            </w:pPr>
            <w:r w:rsidRPr="007504B2">
              <w:rPr>
                <w:sz w:val="22"/>
                <w:szCs w:val="22"/>
                <w:lang w:val="en-US"/>
              </w:rPr>
              <w:t>м. п.</w:t>
            </w:r>
          </w:p>
        </w:tc>
      </w:tr>
    </w:tbl>
    <w:p w:rsidR="007504B2" w:rsidRPr="007504B2" w:rsidRDefault="007504B2" w:rsidP="007504B2">
      <w:pPr>
        <w:widowControl w:val="0"/>
        <w:jc w:val="right"/>
      </w:pPr>
    </w:p>
    <w:p w:rsidR="007504B2" w:rsidRPr="007504B2" w:rsidRDefault="007504B2" w:rsidP="007504B2">
      <w:pPr>
        <w:widowControl w:val="0"/>
        <w:jc w:val="right"/>
      </w:pPr>
      <w:r w:rsidRPr="007504B2">
        <w:t>Приложение № 1</w:t>
      </w:r>
    </w:p>
    <w:p w:rsidR="007504B2" w:rsidRPr="007504B2" w:rsidRDefault="007504B2" w:rsidP="007504B2">
      <w:pPr>
        <w:widowControl w:val="0"/>
        <w:ind w:firstLine="720"/>
        <w:jc w:val="right"/>
      </w:pPr>
      <w:r w:rsidRPr="007504B2">
        <w:t>К Договору №_____________ от ______________</w:t>
      </w:r>
    </w:p>
    <w:p w:rsidR="007504B2" w:rsidRPr="007504B2" w:rsidRDefault="007504B2" w:rsidP="007504B2">
      <w:pPr>
        <w:widowControl w:val="0"/>
        <w:ind w:firstLine="720"/>
        <w:jc w:val="right"/>
        <w:rPr>
          <w:b/>
        </w:rPr>
      </w:pPr>
    </w:p>
    <w:p w:rsidR="007504B2" w:rsidRPr="007504B2" w:rsidRDefault="007504B2" w:rsidP="007504B2">
      <w:pPr>
        <w:keepNext/>
        <w:tabs>
          <w:tab w:val="left" w:pos="709"/>
        </w:tabs>
        <w:jc w:val="center"/>
        <w:outlineLvl w:val="1"/>
        <w:rPr>
          <w:b/>
          <w:iCs/>
          <w:lang w:val="x-none" w:eastAsia="x-none"/>
        </w:rPr>
      </w:pPr>
      <w:r w:rsidRPr="007504B2">
        <w:rPr>
          <w:b/>
          <w:iCs/>
          <w:lang w:eastAsia="x-none"/>
        </w:rPr>
        <w:t>ТЕХНИЧЕСКОЕ ЗАДАНИЕ</w:t>
      </w:r>
      <w:r w:rsidRPr="007504B2">
        <w:rPr>
          <w:b/>
          <w:iCs/>
          <w:lang w:val="x-none" w:eastAsia="x-none"/>
        </w:rPr>
        <w:t xml:space="preserve"> </w:t>
      </w:r>
    </w:p>
    <w:p w:rsidR="007504B2" w:rsidRPr="007504B2" w:rsidRDefault="007504B2" w:rsidP="007504B2">
      <w:pPr>
        <w:widowControl w:val="0"/>
        <w:jc w:val="center"/>
        <w:rPr>
          <w:b/>
          <w:szCs w:val="20"/>
        </w:rPr>
      </w:pPr>
      <w:r w:rsidRPr="007504B2">
        <w:rPr>
          <w:b/>
          <w:szCs w:val="20"/>
        </w:rPr>
        <w:t xml:space="preserve">НА ИЗГОТОВЛЕНИЕ РЕКЛАМНОЙ ПОЛИГРАФИЧЕСКОЙ ПРОДУКЦИИ </w:t>
      </w:r>
    </w:p>
    <w:p w:rsidR="007504B2" w:rsidRPr="007504B2" w:rsidRDefault="007504B2" w:rsidP="007504B2">
      <w:pPr>
        <w:widowControl w:val="0"/>
        <w:jc w:val="center"/>
        <w:rPr>
          <w:b/>
          <w:szCs w:val="20"/>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78"/>
        <w:gridCol w:w="1075"/>
        <w:gridCol w:w="1843"/>
        <w:gridCol w:w="1961"/>
      </w:tblGrid>
      <w:tr w:rsidR="007504B2" w:rsidRPr="007504B2" w:rsidTr="00F041A8">
        <w:trPr>
          <w:trHeight w:val="397"/>
          <w:jc w:val="center"/>
        </w:trPr>
        <w:tc>
          <w:tcPr>
            <w:tcW w:w="1701" w:type="dxa"/>
            <w:shd w:val="clear" w:color="auto" w:fill="auto"/>
            <w:vAlign w:val="center"/>
            <w:hideMark/>
          </w:tcPr>
          <w:p w:rsidR="007504B2" w:rsidRPr="007504B2" w:rsidRDefault="007504B2" w:rsidP="007504B2">
            <w:pPr>
              <w:widowControl w:val="0"/>
              <w:jc w:val="center"/>
              <w:rPr>
                <w:b/>
                <w:color w:val="000000"/>
                <w:sz w:val="22"/>
                <w:szCs w:val="22"/>
              </w:rPr>
            </w:pPr>
            <w:r w:rsidRPr="007504B2">
              <w:rPr>
                <w:b/>
                <w:color w:val="000000"/>
                <w:sz w:val="22"/>
                <w:szCs w:val="22"/>
              </w:rPr>
              <w:t>Наименование</w:t>
            </w:r>
          </w:p>
        </w:tc>
        <w:tc>
          <w:tcPr>
            <w:tcW w:w="3178" w:type="dxa"/>
            <w:shd w:val="clear" w:color="auto" w:fill="auto"/>
            <w:vAlign w:val="center"/>
            <w:hideMark/>
          </w:tcPr>
          <w:p w:rsidR="007504B2" w:rsidRPr="007504B2" w:rsidRDefault="007504B2" w:rsidP="007504B2">
            <w:pPr>
              <w:widowControl w:val="0"/>
              <w:jc w:val="center"/>
              <w:rPr>
                <w:b/>
                <w:color w:val="000000"/>
                <w:sz w:val="22"/>
                <w:szCs w:val="22"/>
              </w:rPr>
            </w:pPr>
            <w:r w:rsidRPr="007504B2">
              <w:rPr>
                <w:b/>
                <w:color w:val="000000"/>
                <w:sz w:val="22"/>
                <w:szCs w:val="22"/>
              </w:rPr>
              <w:t>Характеристика</w:t>
            </w:r>
          </w:p>
        </w:tc>
        <w:tc>
          <w:tcPr>
            <w:tcW w:w="1075" w:type="dxa"/>
            <w:shd w:val="clear" w:color="auto" w:fill="auto"/>
            <w:vAlign w:val="center"/>
            <w:hideMark/>
          </w:tcPr>
          <w:p w:rsidR="007504B2" w:rsidRPr="007504B2" w:rsidRDefault="007504B2" w:rsidP="007504B2">
            <w:pPr>
              <w:widowControl w:val="0"/>
              <w:jc w:val="center"/>
              <w:rPr>
                <w:b/>
                <w:color w:val="000000"/>
                <w:sz w:val="22"/>
                <w:szCs w:val="22"/>
              </w:rPr>
            </w:pPr>
            <w:r w:rsidRPr="007504B2">
              <w:rPr>
                <w:b/>
                <w:color w:val="000000"/>
                <w:sz w:val="22"/>
                <w:szCs w:val="22"/>
              </w:rPr>
              <w:t>Тираж (шт.)</w:t>
            </w:r>
          </w:p>
        </w:tc>
        <w:tc>
          <w:tcPr>
            <w:tcW w:w="1843" w:type="dxa"/>
            <w:vAlign w:val="center"/>
          </w:tcPr>
          <w:p w:rsidR="007504B2" w:rsidRPr="007504B2" w:rsidRDefault="007504B2" w:rsidP="007504B2">
            <w:pPr>
              <w:widowControl w:val="0"/>
              <w:jc w:val="center"/>
              <w:rPr>
                <w:b/>
                <w:bCs/>
                <w:color w:val="000000"/>
                <w:sz w:val="22"/>
                <w:szCs w:val="22"/>
              </w:rPr>
            </w:pPr>
            <w:r w:rsidRPr="007504B2">
              <w:rPr>
                <w:b/>
                <w:bCs/>
                <w:color w:val="000000"/>
                <w:sz w:val="22"/>
                <w:szCs w:val="22"/>
              </w:rPr>
              <w:t>Цена за единицу (руб./шт., без НДС)</w:t>
            </w:r>
          </w:p>
        </w:tc>
        <w:tc>
          <w:tcPr>
            <w:tcW w:w="1961" w:type="dxa"/>
            <w:vAlign w:val="center"/>
          </w:tcPr>
          <w:p w:rsidR="007504B2" w:rsidRPr="007504B2" w:rsidRDefault="007504B2" w:rsidP="007504B2">
            <w:pPr>
              <w:widowControl w:val="0"/>
              <w:jc w:val="center"/>
              <w:rPr>
                <w:b/>
                <w:bCs/>
                <w:color w:val="000000"/>
                <w:sz w:val="22"/>
                <w:szCs w:val="22"/>
              </w:rPr>
            </w:pPr>
            <w:r w:rsidRPr="007504B2">
              <w:rPr>
                <w:b/>
                <w:bCs/>
                <w:color w:val="000000"/>
                <w:sz w:val="22"/>
                <w:szCs w:val="22"/>
              </w:rPr>
              <w:t>Цена за единицу (руб./шт., с НДС)</w:t>
            </w: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Плакат А3</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297х420 мм, бумага мелованная глянцевая 130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600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Плакат А3</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297х420 мм, бумага мелованная глянцевая 300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600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Листовка А4</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210х297 мм, бумага мелованная глянцевая 130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30 000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Листовка А4</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210х297 мм, бумага 80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xml:space="preserve">, печать 1+0 по </w:t>
            </w:r>
            <w:r w:rsidRPr="007504B2">
              <w:rPr>
                <w:color w:val="000000"/>
                <w:sz w:val="22"/>
                <w:szCs w:val="22"/>
                <w:lang w:val="en-US"/>
              </w:rPr>
              <w:t>CMYK</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Листовка А5</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148х210 мм, бумага мелованная глянцевая 130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Листовка А5</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148х210 мм, бумага 80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xml:space="preserve">, печать 1+0 по </w:t>
            </w:r>
            <w:r w:rsidRPr="007504B2">
              <w:rPr>
                <w:color w:val="000000"/>
                <w:sz w:val="22"/>
                <w:szCs w:val="22"/>
                <w:lang w:val="en-US"/>
              </w:rPr>
              <w:t>CMYK</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proofErr w:type="spellStart"/>
            <w:r w:rsidRPr="007504B2">
              <w:rPr>
                <w:b/>
                <w:color w:val="000000"/>
                <w:sz w:val="22"/>
                <w:szCs w:val="22"/>
              </w:rPr>
              <w:t>Еврофлаер</w:t>
            </w:r>
            <w:proofErr w:type="spellEnd"/>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100х210 мм, бумага мелованная 115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4 000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proofErr w:type="spellStart"/>
            <w:r w:rsidRPr="007504B2">
              <w:rPr>
                <w:b/>
                <w:color w:val="000000"/>
                <w:sz w:val="22"/>
                <w:szCs w:val="22"/>
              </w:rPr>
              <w:t>Флаер</w:t>
            </w:r>
            <w:proofErr w:type="spellEnd"/>
            <w:r w:rsidRPr="007504B2">
              <w:rPr>
                <w:b/>
                <w:color w:val="000000"/>
                <w:sz w:val="22"/>
                <w:szCs w:val="22"/>
              </w:rPr>
              <w:t xml:space="preserve"> А6</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105х148 мм, бумага мелованная 115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Наклейка А4</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210х297 мм, бумага </w:t>
            </w:r>
            <w:proofErr w:type="spellStart"/>
            <w:r w:rsidRPr="007504B2">
              <w:rPr>
                <w:color w:val="000000"/>
                <w:sz w:val="22"/>
                <w:szCs w:val="22"/>
              </w:rPr>
              <w:t>самоклеющаяся</w:t>
            </w:r>
            <w:proofErr w:type="spellEnd"/>
            <w:r w:rsidRPr="007504B2">
              <w:rPr>
                <w:color w:val="000000"/>
                <w:sz w:val="22"/>
                <w:szCs w:val="22"/>
              </w:rPr>
              <w:t xml:space="preserve"> глянцевая,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Наклейка А5</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148х210 мм, бумага </w:t>
            </w:r>
            <w:proofErr w:type="spellStart"/>
            <w:r w:rsidRPr="007504B2">
              <w:rPr>
                <w:color w:val="000000"/>
                <w:sz w:val="22"/>
                <w:szCs w:val="22"/>
              </w:rPr>
              <w:t>самоклеющаяся</w:t>
            </w:r>
            <w:proofErr w:type="spellEnd"/>
            <w:r w:rsidRPr="007504B2">
              <w:rPr>
                <w:color w:val="000000"/>
                <w:sz w:val="22"/>
                <w:szCs w:val="22"/>
              </w:rPr>
              <w:t xml:space="preserve"> глянцевая,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Наклейка</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74х210 мм, бумага </w:t>
            </w:r>
            <w:proofErr w:type="spellStart"/>
            <w:r w:rsidRPr="007504B2">
              <w:rPr>
                <w:color w:val="000000"/>
                <w:sz w:val="22"/>
                <w:szCs w:val="22"/>
              </w:rPr>
              <w:t>самоклеющаяся</w:t>
            </w:r>
            <w:proofErr w:type="spellEnd"/>
            <w:r w:rsidRPr="007504B2">
              <w:rPr>
                <w:color w:val="000000"/>
                <w:sz w:val="22"/>
                <w:szCs w:val="22"/>
              </w:rPr>
              <w:t xml:space="preserve"> глянцевая,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4 000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hideMark/>
          </w:tcPr>
          <w:p w:rsidR="007504B2" w:rsidRPr="007504B2" w:rsidRDefault="007504B2" w:rsidP="007504B2">
            <w:pPr>
              <w:widowControl w:val="0"/>
              <w:jc w:val="center"/>
              <w:rPr>
                <w:b/>
                <w:color w:val="000000"/>
                <w:sz w:val="22"/>
                <w:szCs w:val="22"/>
              </w:rPr>
            </w:pPr>
            <w:r w:rsidRPr="007504B2">
              <w:rPr>
                <w:b/>
                <w:color w:val="000000"/>
                <w:sz w:val="22"/>
                <w:szCs w:val="22"/>
              </w:rPr>
              <w:t>Буклет А4</w:t>
            </w:r>
          </w:p>
        </w:tc>
        <w:tc>
          <w:tcPr>
            <w:tcW w:w="3178" w:type="dxa"/>
            <w:vMerge w:val="restart"/>
            <w:shd w:val="clear" w:color="auto" w:fill="auto"/>
            <w:vAlign w:val="center"/>
            <w:hideMark/>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297х210 мм, бумага мелованная 115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 1 фальц, 4 полосы</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hideMark/>
          </w:tcPr>
          <w:p w:rsidR="007504B2" w:rsidRPr="007504B2" w:rsidRDefault="007504B2" w:rsidP="007504B2">
            <w:pPr>
              <w:widowControl w:val="0"/>
              <w:jc w:val="center"/>
              <w:rPr>
                <w:b/>
                <w:color w:val="000000"/>
                <w:sz w:val="22"/>
                <w:szCs w:val="22"/>
              </w:rPr>
            </w:pPr>
            <w:r w:rsidRPr="007504B2">
              <w:rPr>
                <w:b/>
                <w:color w:val="000000"/>
                <w:sz w:val="22"/>
                <w:szCs w:val="22"/>
              </w:rPr>
              <w:t>Буклет А4</w:t>
            </w:r>
          </w:p>
        </w:tc>
        <w:tc>
          <w:tcPr>
            <w:tcW w:w="3178" w:type="dxa"/>
            <w:vMerge w:val="restart"/>
            <w:shd w:val="clear" w:color="auto" w:fill="auto"/>
            <w:vAlign w:val="center"/>
            <w:hideMark/>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297х210 мм, бумага мелованная 115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 2 фальца, 6 полос</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Визитка-карта</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85х54 мм, бумага мелованная глянцевая 300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w:t>
            </w:r>
          </w:p>
        </w:tc>
        <w:tc>
          <w:tcPr>
            <w:tcW w:w="1075" w:type="dxa"/>
            <w:shd w:val="clear" w:color="auto" w:fill="auto"/>
            <w:vAlign w:val="center"/>
          </w:tcPr>
          <w:p w:rsidR="007504B2" w:rsidRPr="007504B2" w:rsidRDefault="007504B2" w:rsidP="007504B2">
            <w:pPr>
              <w:widowControl w:val="0"/>
              <w:jc w:val="center"/>
              <w:rPr>
                <w:bCs/>
                <w:color w:val="000000"/>
                <w:sz w:val="22"/>
                <w:szCs w:val="22"/>
              </w:rPr>
            </w:pPr>
            <w:r w:rsidRPr="007504B2">
              <w:rPr>
                <w:bCs/>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bCs/>
                <w:color w:val="000000"/>
                <w:sz w:val="22"/>
                <w:szCs w:val="22"/>
              </w:rPr>
            </w:pPr>
            <w:r w:rsidRPr="007504B2">
              <w:rPr>
                <w:bCs/>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bCs/>
                <w:color w:val="000000"/>
                <w:sz w:val="22"/>
                <w:szCs w:val="22"/>
              </w:rPr>
            </w:pPr>
            <w:r w:rsidRPr="007504B2">
              <w:rPr>
                <w:bCs/>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bCs/>
                <w:color w:val="000000"/>
                <w:sz w:val="22"/>
                <w:szCs w:val="22"/>
              </w:rPr>
            </w:pPr>
            <w:r w:rsidRPr="007504B2">
              <w:rPr>
                <w:bCs/>
                <w:color w:val="000000"/>
                <w:sz w:val="22"/>
                <w:szCs w:val="22"/>
              </w:rPr>
              <w:t>50 000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Вешалка рекламная</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99х208 мм, бумага мелованная глянцевая 170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 фигурная вырубка</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30 000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Календарь карманный</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100х70 мм, бумага мелованная глянцевая 300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4+4, 1 сторона ламинированная, скругленные края</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sz w:val="22"/>
                <w:szCs w:val="22"/>
              </w:rPr>
            </w:pPr>
            <w:r w:rsidRPr="007504B2">
              <w:rPr>
                <w:b/>
                <w:sz w:val="22"/>
                <w:szCs w:val="22"/>
              </w:rPr>
              <w:t>Блокнот А5</w:t>
            </w:r>
          </w:p>
        </w:tc>
        <w:tc>
          <w:tcPr>
            <w:tcW w:w="3178" w:type="dxa"/>
            <w:vMerge w:val="restart"/>
            <w:shd w:val="clear" w:color="auto" w:fill="auto"/>
            <w:vAlign w:val="center"/>
          </w:tcPr>
          <w:p w:rsidR="007504B2" w:rsidRPr="007504B2" w:rsidRDefault="007504B2" w:rsidP="007504B2">
            <w:pPr>
              <w:widowControl w:val="0"/>
              <w:jc w:val="center"/>
              <w:rPr>
                <w:sz w:val="22"/>
                <w:szCs w:val="22"/>
              </w:rPr>
            </w:pPr>
            <w:r w:rsidRPr="007504B2">
              <w:rPr>
                <w:sz w:val="22"/>
                <w:szCs w:val="22"/>
              </w:rPr>
              <w:t xml:space="preserve">Формат 148х210 мм; обложка и подложка – бумага мелованная глянцевая 300 </w:t>
            </w:r>
            <w:proofErr w:type="spellStart"/>
            <w:r w:rsidRPr="007504B2">
              <w:rPr>
                <w:sz w:val="22"/>
                <w:szCs w:val="22"/>
              </w:rPr>
              <w:t>гр</w:t>
            </w:r>
            <w:proofErr w:type="spellEnd"/>
            <w:r w:rsidRPr="007504B2">
              <w:rPr>
                <w:sz w:val="22"/>
                <w:szCs w:val="22"/>
              </w:rPr>
              <w:t>/м</w:t>
            </w:r>
            <w:r w:rsidRPr="007504B2">
              <w:rPr>
                <w:sz w:val="22"/>
                <w:szCs w:val="22"/>
                <w:vertAlign w:val="superscript"/>
              </w:rPr>
              <w:t>2</w:t>
            </w:r>
            <w:r w:rsidRPr="007504B2">
              <w:rPr>
                <w:sz w:val="22"/>
                <w:szCs w:val="22"/>
              </w:rPr>
              <w:t xml:space="preserve">, печать 4+0 (офсетный лак с цветной стороны); блок – бумага офсетная 80 </w:t>
            </w:r>
            <w:proofErr w:type="spellStart"/>
            <w:r w:rsidRPr="007504B2">
              <w:rPr>
                <w:sz w:val="22"/>
                <w:szCs w:val="22"/>
              </w:rPr>
              <w:t>гр</w:t>
            </w:r>
            <w:proofErr w:type="spellEnd"/>
            <w:r w:rsidRPr="007504B2">
              <w:rPr>
                <w:sz w:val="22"/>
                <w:szCs w:val="22"/>
              </w:rPr>
              <w:t>/м</w:t>
            </w:r>
            <w:r w:rsidRPr="007504B2">
              <w:rPr>
                <w:sz w:val="22"/>
                <w:szCs w:val="22"/>
                <w:vertAlign w:val="superscript"/>
              </w:rPr>
              <w:t>2</w:t>
            </w:r>
            <w:r w:rsidRPr="007504B2">
              <w:rPr>
                <w:sz w:val="22"/>
                <w:szCs w:val="22"/>
              </w:rPr>
              <w:t>, без печати, 40 листов; пружина металлическая 148 мм</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30 000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Блокнот А6</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105х148 мм; обложка </w:t>
            </w:r>
            <w:r w:rsidRPr="007504B2">
              <w:rPr>
                <w:sz w:val="22"/>
                <w:szCs w:val="22"/>
              </w:rPr>
              <w:t>и подложка</w:t>
            </w:r>
            <w:r w:rsidRPr="007504B2">
              <w:rPr>
                <w:color w:val="000000"/>
                <w:sz w:val="22"/>
                <w:szCs w:val="22"/>
              </w:rPr>
              <w:t xml:space="preserve"> – бумага мелованная глянцевая 300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4+0 (</w:t>
            </w:r>
            <w:r w:rsidRPr="007504B2">
              <w:rPr>
                <w:sz w:val="22"/>
                <w:szCs w:val="22"/>
              </w:rPr>
              <w:t>офсетный</w:t>
            </w:r>
            <w:r w:rsidRPr="007504B2">
              <w:rPr>
                <w:color w:val="000000"/>
                <w:sz w:val="22"/>
                <w:szCs w:val="22"/>
              </w:rPr>
              <w:t xml:space="preserve"> лак с цветной стороны); блок – бумага офсетная 80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xml:space="preserve">, печать 1+1 по </w:t>
            </w:r>
            <w:r w:rsidRPr="007504B2">
              <w:rPr>
                <w:color w:val="000000"/>
                <w:sz w:val="22"/>
                <w:szCs w:val="22"/>
                <w:lang w:val="en-US"/>
              </w:rPr>
              <w:t>CMYK</w:t>
            </w:r>
            <w:r w:rsidRPr="007504B2">
              <w:rPr>
                <w:color w:val="000000"/>
                <w:sz w:val="22"/>
                <w:szCs w:val="22"/>
              </w:rPr>
              <w:t>, 40 листов; пружина металлическая 105 мм</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30 000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Папка А4</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210х297 мм в готовом виде, бумага мелованная глянцевая 300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xml:space="preserve">, печать 4+4, </w:t>
            </w:r>
            <w:r w:rsidRPr="007504B2">
              <w:rPr>
                <w:sz w:val="22"/>
                <w:szCs w:val="22"/>
              </w:rPr>
              <w:t>офсетный</w:t>
            </w:r>
            <w:r w:rsidRPr="007504B2">
              <w:rPr>
                <w:color w:val="000000"/>
                <w:sz w:val="22"/>
                <w:szCs w:val="22"/>
              </w:rPr>
              <w:t xml:space="preserve"> лак, фигурная вырубка</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b/>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30 000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hideMark/>
          </w:tcPr>
          <w:p w:rsidR="007504B2" w:rsidRPr="007504B2" w:rsidRDefault="007504B2" w:rsidP="007504B2">
            <w:pPr>
              <w:widowControl w:val="0"/>
              <w:jc w:val="center"/>
              <w:rPr>
                <w:b/>
                <w:color w:val="000000"/>
                <w:sz w:val="22"/>
                <w:szCs w:val="22"/>
              </w:rPr>
            </w:pPr>
            <w:r w:rsidRPr="007504B2">
              <w:rPr>
                <w:b/>
                <w:color w:val="000000"/>
                <w:sz w:val="22"/>
                <w:szCs w:val="22"/>
              </w:rPr>
              <w:t>Справочник абонента</w:t>
            </w:r>
          </w:p>
        </w:tc>
        <w:tc>
          <w:tcPr>
            <w:tcW w:w="3178" w:type="dxa"/>
            <w:vMerge w:val="restart"/>
            <w:shd w:val="clear" w:color="auto" w:fill="auto"/>
            <w:vAlign w:val="center"/>
            <w:hideMark/>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105х210 мм; обложка – печать 4+1, блок – печать 1+1, 20 стр.; бумага 90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w:t>
            </w:r>
            <w:r w:rsidRPr="007504B2">
              <w:rPr>
                <w:color w:val="000000"/>
                <w:sz w:val="22"/>
                <w:szCs w:val="22"/>
                <w:vertAlign w:val="superscript"/>
              </w:rPr>
              <w:t xml:space="preserve"> </w:t>
            </w:r>
            <w:r w:rsidRPr="007504B2">
              <w:rPr>
                <w:color w:val="000000"/>
                <w:sz w:val="22"/>
                <w:szCs w:val="22"/>
              </w:rPr>
              <w:t>подборка, переплет на 2 скрепки по длинной стороне</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20 000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val="restart"/>
            <w:shd w:val="clear" w:color="auto" w:fill="auto"/>
            <w:vAlign w:val="center"/>
          </w:tcPr>
          <w:p w:rsidR="007504B2" w:rsidRPr="007504B2" w:rsidRDefault="007504B2" w:rsidP="007504B2">
            <w:pPr>
              <w:widowControl w:val="0"/>
              <w:jc w:val="center"/>
              <w:rPr>
                <w:b/>
                <w:color w:val="000000"/>
                <w:sz w:val="22"/>
                <w:szCs w:val="22"/>
              </w:rPr>
            </w:pPr>
            <w:r w:rsidRPr="007504B2">
              <w:rPr>
                <w:b/>
                <w:color w:val="000000"/>
                <w:sz w:val="22"/>
                <w:szCs w:val="22"/>
              </w:rPr>
              <w:t>Визитка</w:t>
            </w:r>
          </w:p>
        </w:tc>
        <w:tc>
          <w:tcPr>
            <w:tcW w:w="3178" w:type="dxa"/>
            <w:vMerge w:val="restart"/>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 xml:space="preserve">Формат 90х50 мм, бумага мелованная глянцевая 300 </w:t>
            </w:r>
            <w:proofErr w:type="spellStart"/>
            <w:r w:rsidRPr="007504B2">
              <w:rPr>
                <w:color w:val="000000"/>
                <w:sz w:val="22"/>
                <w:szCs w:val="22"/>
              </w:rPr>
              <w:t>гр</w:t>
            </w:r>
            <w:proofErr w:type="spellEnd"/>
            <w:r w:rsidRPr="007504B2">
              <w:rPr>
                <w:color w:val="000000"/>
                <w:sz w:val="22"/>
                <w:szCs w:val="22"/>
              </w:rPr>
              <w:t>/м</w:t>
            </w:r>
            <w:r w:rsidRPr="007504B2">
              <w:rPr>
                <w:color w:val="000000"/>
                <w:sz w:val="22"/>
                <w:szCs w:val="22"/>
                <w:vertAlign w:val="superscript"/>
              </w:rPr>
              <w:t>2</w:t>
            </w:r>
            <w:r w:rsidRPr="007504B2">
              <w:rPr>
                <w:color w:val="000000"/>
                <w:sz w:val="22"/>
                <w:szCs w:val="22"/>
              </w:rPr>
              <w:t>, печать 4+0</w:t>
            </w: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500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r w:rsidR="007504B2" w:rsidRPr="007504B2" w:rsidTr="00F041A8">
        <w:trPr>
          <w:trHeight w:val="397"/>
          <w:jc w:val="center"/>
        </w:trPr>
        <w:tc>
          <w:tcPr>
            <w:tcW w:w="1701" w:type="dxa"/>
            <w:vMerge/>
            <w:shd w:val="clear" w:color="auto" w:fill="auto"/>
            <w:vAlign w:val="center"/>
          </w:tcPr>
          <w:p w:rsidR="007504B2" w:rsidRPr="007504B2" w:rsidRDefault="007504B2" w:rsidP="007504B2">
            <w:pPr>
              <w:widowControl w:val="0"/>
              <w:jc w:val="center"/>
              <w:rPr>
                <w:color w:val="000000"/>
                <w:sz w:val="22"/>
                <w:szCs w:val="22"/>
              </w:rPr>
            </w:pPr>
          </w:p>
        </w:tc>
        <w:tc>
          <w:tcPr>
            <w:tcW w:w="3178" w:type="dxa"/>
            <w:vMerge/>
            <w:shd w:val="clear" w:color="auto" w:fill="auto"/>
            <w:vAlign w:val="center"/>
          </w:tcPr>
          <w:p w:rsidR="007504B2" w:rsidRPr="007504B2" w:rsidRDefault="007504B2" w:rsidP="007504B2">
            <w:pPr>
              <w:widowControl w:val="0"/>
              <w:jc w:val="center"/>
              <w:rPr>
                <w:color w:val="000000"/>
                <w:sz w:val="22"/>
                <w:szCs w:val="22"/>
              </w:rPr>
            </w:pPr>
          </w:p>
        </w:tc>
        <w:tc>
          <w:tcPr>
            <w:tcW w:w="1075" w:type="dxa"/>
            <w:shd w:val="clear" w:color="auto" w:fill="auto"/>
            <w:vAlign w:val="center"/>
          </w:tcPr>
          <w:p w:rsidR="007504B2" w:rsidRPr="007504B2" w:rsidRDefault="007504B2" w:rsidP="007504B2">
            <w:pPr>
              <w:widowControl w:val="0"/>
              <w:jc w:val="center"/>
              <w:rPr>
                <w:color w:val="000000"/>
                <w:sz w:val="22"/>
                <w:szCs w:val="22"/>
              </w:rPr>
            </w:pPr>
            <w:r w:rsidRPr="007504B2">
              <w:rPr>
                <w:color w:val="000000"/>
                <w:sz w:val="22"/>
                <w:szCs w:val="22"/>
              </w:rPr>
              <w:t>1000</w:t>
            </w:r>
          </w:p>
        </w:tc>
        <w:tc>
          <w:tcPr>
            <w:tcW w:w="1843" w:type="dxa"/>
            <w:vAlign w:val="center"/>
          </w:tcPr>
          <w:p w:rsidR="007504B2" w:rsidRPr="007504B2" w:rsidRDefault="007504B2" w:rsidP="007504B2">
            <w:pPr>
              <w:widowControl w:val="0"/>
              <w:jc w:val="center"/>
              <w:rPr>
                <w:sz w:val="22"/>
                <w:szCs w:val="22"/>
              </w:rPr>
            </w:pPr>
          </w:p>
        </w:tc>
        <w:tc>
          <w:tcPr>
            <w:tcW w:w="1961" w:type="dxa"/>
            <w:vAlign w:val="center"/>
          </w:tcPr>
          <w:p w:rsidR="007504B2" w:rsidRPr="007504B2" w:rsidRDefault="007504B2" w:rsidP="007504B2">
            <w:pPr>
              <w:widowControl w:val="0"/>
              <w:jc w:val="center"/>
              <w:rPr>
                <w:sz w:val="22"/>
                <w:szCs w:val="22"/>
              </w:rPr>
            </w:pPr>
          </w:p>
        </w:tc>
      </w:tr>
    </w:tbl>
    <w:p w:rsidR="007504B2" w:rsidRPr="007504B2" w:rsidRDefault="007504B2" w:rsidP="007504B2">
      <w:pPr>
        <w:widowControl w:val="0"/>
        <w:shd w:val="clear" w:color="auto" w:fill="FFFFFF"/>
        <w:jc w:val="both"/>
        <w:rPr>
          <w:b/>
          <w:bCs/>
          <w:color w:val="000000"/>
          <w:spacing w:val="-6"/>
        </w:rPr>
      </w:pPr>
    </w:p>
    <w:p w:rsidR="007504B2" w:rsidRPr="007504B2" w:rsidRDefault="007504B2" w:rsidP="007504B2">
      <w:pPr>
        <w:widowControl w:val="0"/>
        <w:spacing w:after="120"/>
        <w:ind w:firstLine="720"/>
        <w:jc w:val="both"/>
      </w:pPr>
      <w:r w:rsidRPr="007504B2">
        <w:rPr>
          <w:b/>
        </w:rPr>
        <w:t>1.</w:t>
      </w:r>
      <w:r w:rsidRPr="007504B2">
        <w:t xml:space="preserve"> Заказчик предоставляет Исполнителю исходные макеты в необходимом формате, совместно с исполнителем адаптирует их в соответствии с назначением рекламной полиграфии, перечисленной в соответствующем Заказе, и своевременно согласовывает предоставленные Исполнителем макеты в течение 1 рабочего дня со дня получения таких материалов от Исполнителя.</w:t>
      </w:r>
    </w:p>
    <w:p w:rsidR="007504B2" w:rsidRPr="007504B2" w:rsidRDefault="007504B2" w:rsidP="007504B2">
      <w:pPr>
        <w:widowControl w:val="0"/>
        <w:ind w:firstLine="720"/>
        <w:jc w:val="both"/>
      </w:pPr>
      <w:r w:rsidRPr="007504B2">
        <w:rPr>
          <w:b/>
        </w:rPr>
        <w:t>2.</w:t>
      </w:r>
      <w:r w:rsidRPr="007504B2">
        <w:t xml:space="preserve"> Срок изготовления заказа (с момента подачи заявки на изготовления полиграфической продукции):</w:t>
      </w:r>
    </w:p>
    <w:p w:rsidR="007504B2" w:rsidRPr="007504B2" w:rsidRDefault="007504B2" w:rsidP="007504B2">
      <w:pPr>
        <w:widowControl w:val="0"/>
        <w:ind w:firstLine="720"/>
        <w:jc w:val="both"/>
      </w:pPr>
      <w:r w:rsidRPr="007504B2">
        <w:t xml:space="preserve">- срочные заказы - 1 рабочий день, </w:t>
      </w:r>
    </w:p>
    <w:p w:rsidR="007504B2" w:rsidRPr="007504B2" w:rsidRDefault="007504B2" w:rsidP="007504B2">
      <w:pPr>
        <w:widowControl w:val="0"/>
        <w:ind w:firstLine="720"/>
        <w:jc w:val="both"/>
      </w:pPr>
      <w:r w:rsidRPr="007504B2">
        <w:t xml:space="preserve">- стандартные - 3 рабочих дня, </w:t>
      </w:r>
    </w:p>
    <w:p w:rsidR="007504B2" w:rsidRPr="007504B2" w:rsidRDefault="007504B2" w:rsidP="007504B2">
      <w:pPr>
        <w:widowControl w:val="0"/>
        <w:spacing w:after="120"/>
        <w:ind w:firstLine="720"/>
        <w:jc w:val="both"/>
      </w:pPr>
      <w:r w:rsidRPr="007504B2">
        <w:t>- большие (более 300 000 единиц) - 5 рабочих дней.</w:t>
      </w:r>
    </w:p>
    <w:p w:rsidR="007504B2" w:rsidRPr="007504B2" w:rsidRDefault="007504B2" w:rsidP="007504B2">
      <w:pPr>
        <w:widowControl w:val="0"/>
        <w:ind w:firstLine="720"/>
        <w:jc w:val="both"/>
        <w:rPr>
          <w:sz w:val="22"/>
          <w:szCs w:val="22"/>
        </w:rPr>
      </w:pPr>
      <w:r w:rsidRPr="007504B2">
        <w:rPr>
          <w:b/>
        </w:rPr>
        <w:t>3.</w:t>
      </w:r>
      <w:r w:rsidRPr="007504B2">
        <w:t xml:space="preserve"> Срок доставки заказа: в течение одного рабочего дня с момента изготовления полиграфической продукции. Доставка и разгрузка полиграфической продукции осуществляются силами и за счет Исполнителя с обязательным его присутствием.</w:t>
      </w:r>
    </w:p>
    <w:p w:rsidR="007504B2" w:rsidRPr="007504B2" w:rsidRDefault="007504B2" w:rsidP="007504B2">
      <w:pPr>
        <w:widowControl w:val="0"/>
        <w:ind w:firstLine="720"/>
        <w:jc w:val="both"/>
        <w:rPr>
          <w:sz w:val="22"/>
          <w:szCs w:val="22"/>
        </w:rPr>
      </w:pPr>
    </w:p>
    <w:p w:rsidR="007504B2" w:rsidRPr="007504B2" w:rsidRDefault="007504B2" w:rsidP="007504B2">
      <w:pPr>
        <w:widowControl w:val="0"/>
        <w:ind w:firstLine="720"/>
        <w:jc w:val="both"/>
        <w:rPr>
          <w:sz w:val="22"/>
          <w:szCs w:val="22"/>
        </w:rPr>
      </w:pPr>
    </w:p>
    <w:p w:rsidR="007504B2" w:rsidRPr="007504B2" w:rsidRDefault="007504B2" w:rsidP="007504B2">
      <w:pPr>
        <w:widowControl w:val="0"/>
        <w:ind w:firstLine="720"/>
        <w:jc w:val="both"/>
        <w:rPr>
          <w:sz w:val="22"/>
          <w:szCs w:val="22"/>
        </w:rPr>
      </w:pPr>
    </w:p>
    <w:p w:rsidR="007504B2" w:rsidRPr="007504B2" w:rsidRDefault="007504B2" w:rsidP="007504B2">
      <w:pPr>
        <w:widowControl w:val="0"/>
        <w:jc w:val="both"/>
        <w:rPr>
          <w:sz w:val="22"/>
          <w:szCs w:val="22"/>
        </w:rPr>
      </w:pPr>
    </w:p>
    <w:tbl>
      <w:tblPr>
        <w:tblpPr w:leftFromText="180" w:rightFromText="180" w:vertAnchor="text" w:horzAnchor="margin" w:tblpX="75" w:tblpY="53"/>
        <w:tblW w:w="10352" w:type="dxa"/>
        <w:tblLayout w:type="fixed"/>
        <w:tblLook w:val="0000" w:firstRow="0" w:lastRow="0" w:firstColumn="0" w:lastColumn="0" w:noHBand="0" w:noVBand="0"/>
      </w:tblPr>
      <w:tblGrid>
        <w:gridCol w:w="5194"/>
        <w:gridCol w:w="5158"/>
      </w:tblGrid>
      <w:tr w:rsidR="007504B2" w:rsidRPr="007504B2" w:rsidTr="00F041A8">
        <w:trPr>
          <w:trHeight w:val="2259"/>
        </w:trPr>
        <w:tc>
          <w:tcPr>
            <w:tcW w:w="5194" w:type="dxa"/>
          </w:tcPr>
          <w:p w:rsidR="007504B2" w:rsidRPr="007504B2" w:rsidRDefault="007504B2" w:rsidP="007504B2">
            <w:pPr>
              <w:widowControl w:val="0"/>
              <w:tabs>
                <w:tab w:val="left" w:pos="1615"/>
              </w:tabs>
              <w:ind w:firstLine="720"/>
              <w:rPr>
                <w:b/>
              </w:rPr>
            </w:pPr>
            <w:r w:rsidRPr="007504B2">
              <w:rPr>
                <w:b/>
              </w:rPr>
              <w:t>Заказчик:</w:t>
            </w:r>
          </w:p>
          <w:p w:rsidR="007504B2" w:rsidRPr="007504B2" w:rsidRDefault="007504B2" w:rsidP="007504B2">
            <w:pPr>
              <w:widowControl w:val="0"/>
              <w:tabs>
                <w:tab w:val="left" w:pos="1615"/>
              </w:tabs>
            </w:pPr>
            <w:r w:rsidRPr="007504B2">
              <w:tab/>
            </w:r>
          </w:p>
          <w:p w:rsidR="007504B2" w:rsidRPr="007504B2" w:rsidRDefault="007504B2" w:rsidP="007504B2">
            <w:pPr>
              <w:widowControl w:val="0"/>
              <w:tabs>
                <w:tab w:val="left" w:pos="1615"/>
              </w:tabs>
            </w:pPr>
          </w:p>
          <w:p w:rsidR="007504B2" w:rsidRPr="007504B2" w:rsidRDefault="007504B2" w:rsidP="007504B2">
            <w:pPr>
              <w:widowControl w:val="0"/>
              <w:tabs>
                <w:tab w:val="left" w:pos="1615"/>
              </w:tabs>
              <w:ind w:firstLine="720"/>
            </w:pPr>
            <w:r w:rsidRPr="007504B2">
              <w:t>Генеральный директор</w:t>
            </w:r>
          </w:p>
          <w:p w:rsidR="007504B2" w:rsidRPr="007504B2" w:rsidRDefault="007504B2" w:rsidP="007504B2">
            <w:pPr>
              <w:widowControl w:val="0"/>
              <w:tabs>
                <w:tab w:val="left" w:pos="1615"/>
              </w:tabs>
              <w:ind w:firstLine="720"/>
            </w:pPr>
          </w:p>
          <w:p w:rsidR="007504B2" w:rsidRPr="007504B2" w:rsidRDefault="007504B2" w:rsidP="007504B2">
            <w:pPr>
              <w:widowControl w:val="0"/>
              <w:tabs>
                <w:tab w:val="left" w:pos="1615"/>
              </w:tabs>
              <w:ind w:firstLine="720"/>
            </w:pPr>
            <w:r w:rsidRPr="007504B2">
              <w:t>_____________ / М. Г. Долгоаршинных</w:t>
            </w:r>
          </w:p>
          <w:p w:rsidR="007504B2" w:rsidRPr="007504B2" w:rsidRDefault="007504B2" w:rsidP="007504B2">
            <w:pPr>
              <w:widowControl w:val="0"/>
              <w:tabs>
                <w:tab w:val="left" w:pos="1615"/>
              </w:tabs>
              <w:ind w:firstLine="720"/>
            </w:pPr>
            <w:r w:rsidRPr="007504B2">
              <w:t>__. __. ______________</w:t>
            </w:r>
            <w:r w:rsidRPr="007504B2">
              <w:tab/>
            </w:r>
            <w:r w:rsidRPr="007504B2">
              <w:tab/>
            </w:r>
          </w:p>
          <w:p w:rsidR="007504B2" w:rsidRPr="007504B2" w:rsidRDefault="007504B2" w:rsidP="007504B2">
            <w:pPr>
              <w:widowControl w:val="0"/>
              <w:tabs>
                <w:tab w:val="left" w:pos="1615"/>
              </w:tabs>
              <w:ind w:firstLine="720"/>
            </w:pPr>
          </w:p>
          <w:p w:rsidR="007504B2" w:rsidRPr="007504B2" w:rsidRDefault="007504B2" w:rsidP="007504B2">
            <w:pPr>
              <w:widowControl w:val="0"/>
              <w:tabs>
                <w:tab w:val="left" w:pos="1615"/>
              </w:tabs>
              <w:ind w:firstLine="720"/>
            </w:pPr>
            <w:r w:rsidRPr="007504B2">
              <w:t>м. п.</w:t>
            </w:r>
            <w:r w:rsidRPr="007504B2">
              <w:tab/>
            </w:r>
            <w:r w:rsidRPr="007504B2">
              <w:tab/>
            </w:r>
          </w:p>
        </w:tc>
        <w:tc>
          <w:tcPr>
            <w:tcW w:w="5158" w:type="dxa"/>
          </w:tcPr>
          <w:p w:rsidR="007504B2" w:rsidRPr="007504B2" w:rsidRDefault="007504B2" w:rsidP="007504B2">
            <w:pPr>
              <w:widowControl w:val="0"/>
              <w:tabs>
                <w:tab w:val="left" w:pos="1615"/>
              </w:tabs>
              <w:ind w:firstLine="720"/>
              <w:rPr>
                <w:b/>
              </w:rPr>
            </w:pPr>
            <w:r w:rsidRPr="007504B2">
              <w:rPr>
                <w:b/>
              </w:rPr>
              <w:t xml:space="preserve">Исполнитель: </w:t>
            </w:r>
          </w:p>
          <w:p w:rsidR="007504B2" w:rsidRPr="007504B2" w:rsidRDefault="007504B2" w:rsidP="007504B2">
            <w:pPr>
              <w:widowControl w:val="0"/>
              <w:tabs>
                <w:tab w:val="left" w:pos="1615"/>
              </w:tabs>
            </w:pPr>
          </w:p>
          <w:p w:rsidR="007504B2" w:rsidRPr="007504B2" w:rsidRDefault="007504B2" w:rsidP="007504B2">
            <w:pPr>
              <w:widowControl w:val="0"/>
              <w:tabs>
                <w:tab w:val="left" w:pos="1615"/>
              </w:tabs>
            </w:pPr>
          </w:p>
          <w:p w:rsidR="007504B2" w:rsidRPr="007504B2" w:rsidRDefault="007504B2" w:rsidP="007504B2">
            <w:pPr>
              <w:widowControl w:val="0"/>
              <w:tabs>
                <w:tab w:val="left" w:pos="1615"/>
              </w:tabs>
              <w:ind w:firstLine="720"/>
            </w:pPr>
            <w:r w:rsidRPr="007504B2">
              <w:t>Директор</w:t>
            </w:r>
          </w:p>
          <w:p w:rsidR="007504B2" w:rsidRPr="007504B2" w:rsidRDefault="007504B2" w:rsidP="007504B2">
            <w:pPr>
              <w:widowControl w:val="0"/>
              <w:tabs>
                <w:tab w:val="left" w:pos="1615"/>
              </w:tabs>
              <w:ind w:firstLine="720"/>
            </w:pPr>
          </w:p>
          <w:p w:rsidR="007504B2" w:rsidRPr="007504B2" w:rsidRDefault="007504B2" w:rsidP="007504B2">
            <w:pPr>
              <w:widowControl w:val="0"/>
              <w:tabs>
                <w:tab w:val="left" w:pos="1615"/>
              </w:tabs>
              <w:ind w:firstLine="720"/>
            </w:pPr>
            <w:r w:rsidRPr="007504B2">
              <w:t>____________/ ______________</w:t>
            </w:r>
          </w:p>
          <w:p w:rsidR="007504B2" w:rsidRPr="007504B2" w:rsidRDefault="007504B2" w:rsidP="007504B2">
            <w:pPr>
              <w:widowControl w:val="0"/>
              <w:tabs>
                <w:tab w:val="left" w:pos="1615"/>
              </w:tabs>
              <w:ind w:firstLine="720"/>
              <w:rPr>
                <w:lang w:val="en-US"/>
              </w:rPr>
            </w:pPr>
            <w:r w:rsidRPr="007504B2">
              <w:t>__. __. _____________</w:t>
            </w:r>
            <w:r w:rsidRPr="007504B2">
              <w:rPr>
                <w:lang w:val="en-US"/>
              </w:rPr>
              <w:t xml:space="preserve"> </w:t>
            </w:r>
          </w:p>
          <w:p w:rsidR="007504B2" w:rsidRPr="007504B2" w:rsidRDefault="007504B2" w:rsidP="007504B2">
            <w:pPr>
              <w:widowControl w:val="0"/>
              <w:tabs>
                <w:tab w:val="left" w:pos="1615"/>
              </w:tabs>
              <w:ind w:firstLine="720"/>
              <w:rPr>
                <w:lang w:val="en-US"/>
              </w:rPr>
            </w:pPr>
          </w:p>
          <w:p w:rsidR="007504B2" w:rsidRPr="007504B2" w:rsidRDefault="007504B2" w:rsidP="007504B2">
            <w:pPr>
              <w:widowControl w:val="0"/>
              <w:tabs>
                <w:tab w:val="left" w:pos="1615"/>
              </w:tabs>
              <w:ind w:firstLine="720"/>
            </w:pPr>
            <w:r w:rsidRPr="007504B2">
              <w:rPr>
                <w:lang w:val="en-US"/>
              </w:rPr>
              <w:t>м. п.</w:t>
            </w:r>
          </w:p>
        </w:tc>
      </w:tr>
    </w:tbl>
    <w:p w:rsidR="007504B2" w:rsidRDefault="007504B2" w:rsidP="007504B2">
      <w:pPr>
        <w:widowControl w:val="0"/>
        <w:jc w:val="right"/>
      </w:pPr>
    </w:p>
    <w:p w:rsidR="007504B2" w:rsidRPr="007504B2" w:rsidRDefault="007504B2" w:rsidP="007504B2">
      <w:pPr>
        <w:widowControl w:val="0"/>
        <w:jc w:val="right"/>
      </w:pPr>
      <w:r w:rsidRPr="007504B2">
        <w:t>Приложение № 2</w:t>
      </w:r>
    </w:p>
    <w:p w:rsidR="007504B2" w:rsidRPr="007504B2" w:rsidRDefault="007504B2" w:rsidP="007504B2">
      <w:pPr>
        <w:widowControl w:val="0"/>
        <w:ind w:firstLine="720"/>
        <w:jc w:val="right"/>
      </w:pPr>
      <w:r w:rsidRPr="007504B2">
        <w:t>К Договору №_____________ от ______________</w:t>
      </w:r>
    </w:p>
    <w:p w:rsidR="007504B2" w:rsidRPr="007504B2" w:rsidRDefault="007504B2" w:rsidP="007504B2">
      <w:pPr>
        <w:widowControl w:val="0"/>
        <w:shd w:val="clear" w:color="auto" w:fill="FFFFFF"/>
        <w:rPr>
          <w:bCs/>
          <w:color w:val="000000"/>
          <w:spacing w:val="-6"/>
        </w:rPr>
      </w:pPr>
    </w:p>
    <w:p w:rsidR="007504B2" w:rsidRPr="007504B2" w:rsidRDefault="007504B2" w:rsidP="007504B2">
      <w:pPr>
        <w:widowControl w:val="0"/>
        <w:shd w:val="clear" w:color="auto" w:fill="FFFFFF"/>
        <w:rPr>
          <w:bCs/>
          <w:color w:val="000000"/>
          <w:spacing w:val="-6"/>
        </w:rPr>
      </w:pPr>
    </w:p>
    <w:p w:rsidR="007504B2" w:rsidRPr="007504B2" w:rsidRDefault="007504B2" w:rsidP="007504B2">
      <w:pPr>
        <w:widowControl w:val="0"/>
        <w:shd w:val="clear" w:color="auto" w:fill="FFFFFF"/>
        <w:rPr>
          <w:b/>
          <w:bCs/>
          <w:color w:val="000000"/>
          <w:spacing w:val="-6"/>
        </w:rPr>
      </w:pPr>
    </w:p>
    <w:p w:rsidR="007504B2" w:rsidRPr="007504B2" w:rsidRDefault="007504B2" w:rsidP="007504B2">
      <w:pPr>
        <w:jc w:val="both"/>
        <w:rPr>
          <w:rFonts w:eastAsia="MS Mincho"/>
          <w:b/>
          <w:lang w:eastAsia="ja-JP"/>
        </w:rPr>
      </w:pPr>
    </w:p>
    <w:p w:rsidR="007504B2" w:rsidRPr="007504B2" w:rsidRDefault="007504B2" w:rsidP="007504B2">
      <w:pPr>
        <w:jc w:val="both"/>
        <w:rPr>
          <w:rFonts w:eastAsia="MS Mincho"/>
          <w:b/>
          <w:lang w:eastAsia="ja-JP"/>
        </w:rPr>
      </w:pPr>
    </w:p>
    <w:p w:rsidR="007504B2" w:rsidRPr="007504B2" w:rsidRDefault="007504B2" w:rsidP="007504B2">
      <w:pPr>
        <w:jc w:val="both"/>
        <w:rPr>
          <w:rFonts w:eastAsia="MS Mincho"/>
          <w:b/>
          <w:lang w:eastAsia="ja-JP"/>
        </w:rPr>
      </w:pPr>
    </w:p>
    <w:p w:rsidR="007504B2" w:rsidRPr="007504B2" w:rsidRDefault="007504B2" w:rsidP="007504B2">
      <w:pPr>
        <w:jc w:val="both"/>
        <w:rPr>
          <w:rFonts w:eastAsia="MS Mincho"/>
          <w:b/>
          <w:lang w:eastAsia="ja-JP"/>
        </w:rPr>
      </w:pPr>
    </w:p>
    <w:p w:rsidR="007504B2" w:rsidRPr="007504B2" w:rsidRDefault="007504B2" w:rsidP="007504B2">
      <w:pPr>
        <w:jc w:val="center"/>
        <w:rPr>
          <w:rFonts w:eastAsia="MS Mincho"/>
          <w:lang w:eastAsia="ja-JP"/>
        </w:rPr>
      </w:pPr>
      <w:r w:rsidRPr="007504B2">
        <w:rPr>
          <w:rFonts w:eastAsia="MS Mincho"/>
          <w:lang w:eastAsia="ja-JP"/>
        </w:rPr>
        <w:t>Форма Заказа</w:t>
      </w:r>
    </w:p>
    <w:p w:rsidR="007504B2" w:rsidRPr="007504B2" w:rsidRDefault="007504B2" w:rsidP="007504B2">
      <w:pPr>
        <w:jc w:val="center"/>
        <w:rPr>
          <w:rFonts w:eastAsia="MS Mincho"/>
          <w:lang w:eastAsia="ja-JP"/>
        </w:rPr>
      </w:pPr>
    </w:p>
    <w:p w:rsidR="007504B2" w:rsidRPr="007504B2" w:rsidRDefault="007504B2" w:rsidP="007504B2">
      <w:pPr>
        <w:jc w:val="center"/>
        <w:rPr>
          <w:rFonts w:eastAsia="MS Mincho"/>
          <w:lang w:eastAsia="ja-JP"/>
        </w:rPr>
      </w:pPr>
      <w:r w:rsidRPr="007504B2">
        <w:rPr>
          <w:rFonts w:eastAsia="MS Mincho"/>
          <w:lang w:eastAsia="ja-JP"/>
        </w:rPr>
        <w:t>Начало формы</w:t>
      </w:r>
    </w:p>
    <w:p w:rsidR="007504B2" w:rsidRPr="007504B2" w:rsidRDefault="007504B2" w:rsidP="007504B2">
      <w:pPr>
        <w:jc w:val="center"/>
        <w:rPr>
          <w:rFonts w:eastAsia="MS Mincho"/>
          <w:lang w:eastAsia="ja-JP"/>
        </w:rPr>
      </w:pPr>
    </w:p>
    <w:p w:rsidR="007504B2" w:rsidRPr="007504B2" w:rsidRDefault="007504B2" w:rsidP="007504B2">
      <w:pPr>
        <w:jc w:val="center"/>
        <w:rPr>
          <w:rFonts w:eastAsia="MS Mincho"/>
          <w:lang w:eastAsia="ja-JP"/>
        </w:rPr>
      </w:pPr>
      <w:r w:rsidRPr="007504B2">
        <w:rPr>
          <w:rFonts w:eastAsia="MS Mincho"/>
          <w:lang w:eastAsia="ja-JP"/>
        </w:rPr>
        <w:t>ЗАКАЗ</w:t>
      </w:r>
    </w:p>
    <w:p w:rsidR="007504B2" w:rsidRPr="007504B2" w:rsidRDefault="007504B2" w:rsidP="007504B2">
      <w:pPr>
        <w:jc w:val="center"/>
        <w:rPr>
          <w:rFonts w:eastAsia="MS Mincho"/>
          <w:lang w:eastAsia="ja-JP"/>
        </w:rPr>
      </w:pPr>
      <w:r w:rsidRPr="007504B2">
        <w:rPr>
          <w:rFonts w:eastAsia="MS Mincho"/>
          <w:lang w:eastAsia="ja-JP"/>
        </w:rPr>
        <w:t>№ ____ ОТ «____» ________ 2017 Г.</w:t>
      </w:r>
    </w:p>
    <w:p w:rsidR="007504B2" w:rsidRPr="007504B2" w:rsidRDefault="007504B2" w:rsidP="007504B2">
      <w:pPr>
        <w:jc w:val="center"/>
        <w:rPr>
          <w:rFonts w:eastAsia="MS Mincho"/>
          <w:lang w:eastAsia="ja-JP"/>
        </w:rPr>
      </w:pPr>
      <w:r w:rsidRPr="007504B2">
        <w:rPr>
          <w:rFonts w:eastAsia="MS Mincho"/>
          <w:lang w:eastAsia="ja-JP"/>
        </w:rPr>
        <w:t>К ДОГОВОРУ № ____ ОТ «____» ________ 2017 Г.</w:t>
      </w: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p>
    <w:p w:rsidR="007504B2" w:rsidRDefault="007504B2" w:rsidP="007504B2">
      <w:pPr>
        <w:jc w:val="both"/>
        <w:rPr>
          <w:rFonts w:eastAsia="MS Mincho"/>
          <w:lang w:eastAsia="ja-JP"/>
        </w:rPr>
        <w:sectPr w:rsidR="007504B2" w:rsidSect="00F041A8">
          <w:pgSz w:w="11906" w:h="16838"/>
          <w:pgMar w:top="1134" w:right="1134" w:bottom="1134" w:left="1134" w:header="709" w:footer="709" w:gutter="0"/>
          <w:cols w:space="720"/>
          <w:docGrid w:linePitch="326"/>
        </w:sectPr>
      </w:pPr>
    </w:p>
    <w:p w:rsidR="007504B2" w:rsidRDefault="007504B2" w:rsidP="007504B2">
      <w:pPr>
        <w:jc w:val="both"/>
        <w:rPr>
          <w:rFonts w:eastAsia="MS Mincho"/>
          <w:lang w:eastAsia="ja-JP"/>
        </w:rPr>
      </w:pPr>
    </w:p>
    <w:p w:rsidR="007504B2" w:rsidRDefault="007504B2" w:rsidP="007504B2">
      <w:pPr>
        <w:rPr>
          <w:rFonts w:eastAsia="MS Mincho"/>
          <w:lang w:eastAsia="ja-JP"/>
        </w:rPr>
      </w:pPr>
    </w:p>
    <w:p w:rsidR="007504B2" w:rsidRPr="007504B2" w:rsidRDefault="007504B2" w:rsidP="007504B2">
      <w:pPr>
        <w:tabs>
          <w:tab w:val="left" w:pos="5910"/>
        </w:tabs>
        <w:rPr>
          <w:rFonts w:eastAsia="MS Mincho"/>
          <w:lang w:eastAsia="ja-JP"/>
        </w:rPr>
      </w:pPr>
      <w:r w:rsidRPr="007504B2">
        <w:rPr>
          <w:rFonts w:eastAsia="MS Mincho"/>
          <w:lang w:eastAsia="ja-JP"/>
        </w:rPr>
        <w:t xml:space="preserve">г. Уфа </w:t>
      </w:r>
      <w:r w:rsidRPr="007504B2">
        <w:rPr>
          <w:rFonts w:eastAsia="MS Mincho"/>
          <w:lang w:eastAsia="ja-JP"/>
        </w:rPr>
        <w:tab/>
      </w:r>
      <w:r w:rsidRPr="007504B2">
        <w:rPr>
          <w:rFonts w:eastAsia="MS Mincho"/>
          <w:lang w:eastAsia="ja-JP"/>
        </w:rPr>
        <w:tab/>
      </w:r>
      <w:r w:rsidRPr="007504B2">
        <w:rPr>
          <w:rFonts w:eastAsia="MS Mincho"/>
          <w:lang w:eastAsia="ja-JP"/>
        </w:rPr>
        <w:tab/>
      </w:r>
      <w:r w:rsidRPr="007504B2">
        <w:rPr>
          <w:rFonts w:eastAsia="MS Mincho"/>
          <w:lang w:eastAsia="ja-JP"/>
        </w:rPr>
        <w:tab/>
      </w:r>
      <w:r w:rsidRPr="007504B2">
        <w:rPr>
          <w:rFonts w:eastAsia="MS Mincho"/>
          <w:lang w:eastAsia="ja-JP"/>
        </w:rPr>
        <w:tab/>
      </w:r>
      <w:r w:rsidRPr="007504B2">
        <w:rPr>
          <w:rFonts w:eastAsia="MS Mincho"/>
          <w:lang w:eastAsia="ja-JP"/>
        </w:rPr>
        <w:tab/>
        <w:t xml:space="preserve">               </w:t>
      </w:r>
      <w:r>
        <w:rPr>
          <w:rFonts w:eastAsia="MS Mincho"/>
          <w:lang w:eastAsia="ja-JP"/>
        </w:rPr>
        <w:t xml:space="preserve">                            </w:t>
      </w:r>
      <w:r w:rsidRPr="007504B2">
        <w:rPr>
          <w:rFonts w:eastAsia="MS Mincho"/>
          <w:lang w:eastAsia="ja-JP"/>
        </w:rPr>
        <w:t xml:space="preserve">      _____________2017 г.</w:t>
      </w:r>
    </w:p>
    <w:p w:rsidR="007504B2" w:rsidRPr="007504B2" w:rsidRDefault="007504B2" w:rsidP="007504B2">
      <w:pPr>
        <w:jc w:val="both"/>
        <w:rPr>
          <w:rFonts w:eastAsia="MS Mincho"/>
          <w:lang w:eastAsia="ja-JP"/>
        </w:rPr>
      </w:pPr>
    </w:p>
    <w:p w:rsidR="007504B2" w:rsidRPr="007504B2" w:rsidRDefault="007504B2" w:rsidP="007504B2">
      <w:pPr>
        <w:jc w:val="both"/>
        <w:rPr>
          <w:rFonts w:eastAsia="MS Mincho"/>
          <w:lang w:eastAsia="ja-JP"/>
        </w:rPr>
      </w:pPr>
      <w:r w:rsidRPr="007504B2">
        <w:rPr>
          <w:rFonts w:eastAsia="MS Mincho"/>
          <w:lang w:eastAsia="ja-JP"/>
        </w:rPr>
        <w:t xml:space="preserve">Публичное акционерное общество «Башинформсвязь» (ПАО «Башинформсвязь»), именуемое в дальнейшем «Заказчик», в лице Генерального директора Долгоаршинных Марата </w:t>
      </w:r>
      <w:proofErr w:type="spellStart"/>
      <w:r w:rsidRPr="007504B2">
        <w:rPr>
          <w:rFonts w:eastAsia="MS Mincho"/>
          <w:lang w:eastAsia="ja-JP"/>
        </w:rPr>
        <w:t>Гайнулловича</w:t>
      </w:r>
      <w:proofErr w:type="spellEnd"/>
      <w:r w:rsidRPr="007504B2">
        <w:rPr>
          <w:rFonts w:eastAsia="MS Mincho"/>
          <w:lang w:eastAsia="ja-JP"/>
        </w:rPr>
        <w:t>, действующего на основании Устава, с одной стороны, и _______________________ (____________________), именуемое в дальнейшем «Исполнитель», в лице директора _____________________, действующего на основании Устава, с другой стороны, совместно именуемые «Стороны», заключили настоящий Заказ № ___ от «___»__________ 2017 года к Договору № ___ от «___»__________ 2017 года (далее – «Заказ») о нижеследующем:</w:t>
      </w:r>
    </w:p>
    <w:p w:rsidR="007504B2" w:rsidRPr="007504B2" w:rsidRDefault="007504B2" w:rsidP="007504B2">
      <w:pPr>
        <w:jc w:val="both"/>
        <w:rPr>
          <w:rFonts w:eastAsia="MS Mincho"/>
          <w:lang w:eastAsia="ja-JP"/>
        </w:rPr>
      </w:pPr>
      <w:r w:rsidRPr="007504B2">
        <w:rPr>
          <w:rFonts w:eastAsia="MS Mincho"/>
          <w:lang w:eastAsia="ja-JP"/>
        </w:rPr>
        <w:tab/>
      </w:r>
    </w:p>
    <w:tbl>
      <w:tblPr>
        <w:tblW w:w="14998"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820"/>
        <w:gridCol w:w="1276"/>
        <w:gridCol w:w="1418"/>
        <w:gridCol w:w="1134"/>
        <w:gridCol w:w="1701"/>
        <w:gridCol w:w="1552"/>
        <w:gridCol w:w="7"/>
        <w:gridCol w:w="1977"/>
        <w:gridCol w:w="1553"/>
        <w:gridCol w:w="7"/>
      </w:tblGrid>
      <w:tr w:rsidR="007504B2" w:rsidRPr="007504B2" w:rsidTr="00F041A8">
        <w:trPr>
          <w:gridAfter w:val="1"/>
          <w:wAfter w:w="7" w:type="dxa"/>
          <w:trHeight w:val="581"/>
        </w:trPr>
        <w:tc>
          <w:tcPr>
            <w:tcW w:w="14991" w:type="dxa"/>
            <w:gridSpan w:val="10"/>
            <w:tcBorders>
              <w:top w:val="nil"/>
              <w:left w:val="nil"/>
              <w:bottom w:val="nil"/>
              <w:right w:val="nil"/>
            </w:tcBorders>
          </w:tcPr>
          <w:p w:rsidR="007504B2" w:rsidRPr="007504B2" w:rsidRDefault="007504B2" w:rsidP="007504B2">
            <w:pPr>
              <w:jc w:val="center"/>
              <w:rPr>
                <w:rFonts w:eastAsia="MS Mincho"/>
                <w:b/>
                <w:bCs/>
                <w:sz w:val="20"/>
                <w:szCs w:val="20"/>
              </w:rPr>
            </w:pPr>
            <w:r w:rsidRPr="007504B2">
              <w:rPr>
                <w:rFonts w:eastAsia="MS Mincho"/>
                <w:sz w:val="26"/>
                <w:szCs w:val="26"/>
                <w:lang w:eastAsia="ja-JP"/>
              </w:rPr>
              <w:t>СПЕЦИФИКАЦИЯ</w:t>
            </w:r>
          </w:p>
        </w:tc>
      </w:tr>
      <w:tr w:rsidR="007504B2" w:rsidRPr="007504B2" w:rsidTr="00F041A8">
        <w:trPr>
          <w:trHeight w:val="1971"/>
        </w:trPr>
        <w:tc>
          <w:tcPr>
            <w:tcW w:w="553"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 п/п</w:t>
            </w:r>
          </w:p>
        </w:tc>
        <w:tc>
          <w:tcPr>
            <w:tcW w:w="3820"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Наименование (описание) Продукции</w:t>
            </w:r>
          </w:p>
        </w:tc>
        <w:tc>
          <w:tcPr>
            <w:tcW w:w="1276"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Единица измерения</w:t>
            </w:r>
          </w:p>
        </w:tc>
        <w:tc>
          <w:tcPr>
            <w:tcW w:w="1418"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Количество в единицах измерения</w:t>
            </w:r>
          </w:p>
        </w:tc>
        <w:tc>
          <w:tcPr>
            <w:tcW w:w="1134"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Гарантийный срок</w:t>
            </w:r>
          </w:p>
        </w:tc>
        <w:tc>
          <w:tcPr>
            <w:tcW w:w="1701"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Цена за единицу Продукции без учёта НДС, (указывается в рублях РФ)</w:t>
            </w:r>
          </w:p>
        </w:tc>
        <w:tc>
          <w:tcPr>
            <w:tcW w:w="1559" w:type="dxa"/>
            <w:gridSpan w:val="2"/>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Стоимость Продукции без учёта НДС (указывается в рублях РФ)</w:t>
            </w:r>
          </w:p>
        </w:tc>
        <w:tc>
          <w:tcPr>
            <w:tcW w:w="1977" w:type="dxa"/>
            <w:vAlign w:val="center"/>
          </w:tcPr>
          <w:p w:rsidR="007504B2" w:rsidRPr="007504B2" w:rsidRDefault="007504B2" w:rsidP="007504B2">
            <w:pPr>
              <w:jc w:val="center"/>
              <w:rPr>
                <w:rFonts w:eastAsia="MS Mincho"/>
                <w:b/>
                <w:bCs/>
                <w:sz w:val="20"/>
                <w:szCs w:val="20"/>
              </w:rPr>
            </w:pPr>
            <w:r w:rsidRPr="007504B2">
              <w:rPr>
                <w:rFonts w:eastAsia="MS Mincho"/>
                <w:b/>
                <w:bCs/>
                <w:sz w:val="20"/>
                <w:szCs w:val="20"/>
              </w:rPr>
              <w:t>Стоимость продукции, в том числе НДС (по ставке</w:t>
            </w:r>
            <w:r w:rsidRPr="007504B2">
              <w:t xml:space="preserve"> </w:t>
            </w:r>
            <w:r w:rsidRPr="007504B2">
              <w:rPr>
                <w:b/>
                <w:sz w:val="20"/>
                <w:szCs w:val="20"/>
              </w:rPr>
              <w:t>18%</w:t>
            </w:r>
            <w:r w:rsidRPr="007504B2">
              <w:t>)</w:t>
            </w:r>
            <w:r w:rsidRPr="007504B2">
              <w:rPr>
                <w:rFonts w:eastAsia="MS Mincho"/>
                <w:b/>
                <w:bCs/>
                <w:sz w:val="20"/>
                <w:szCs w:val="20"/>
              </w:rPr>
              <w:t xml:space="preserve"> (указывается в рублях РФ)</w:t>
            </w:r>
          </w:p>
        </w:tc>
        <w:tc>
          <w:tcPr>
            <w:tcW w:w="1560" w:type="dxa"/>
            <w:gridSpan w:val="2"/>
            <w:vAlign w:val="center"/>
          </w:tcPr>
          <w:p w:rsidR="007504B2" w:rsidRPr="007504B2" w:rsidRDefault="007504B2" w:rsidP="007504B2">
            <w:pPr>
              <w:jc w:val="center"/>
              <w:rPr>
                <w:rFonts w:eastAsia="MS Mincho"/>
                <w:b/>
                <w:bCs/>
                <w:color w:val="000000"/>
                <w:sz w:val="20"/>
                <w:szCs w:val="20"/>
              </w:rPr>
            </w:pPr>
            <w:r w:rsidRPr="007504B2">
              <w:rPr>
                <w:rFonts w:eastAsia="MS Mincho"/>
                <w:b/>
                <w:bCs/>
                <w:color w:val="000000"/>
                <w:sz w:val="20"/>
                <w:szCs w:val="20"/>
              </w:rPr>
              <w:t>Место доставки</w:t>
            </w:r>
          </w:p>
        </w:tc>
      </w:tr>
      <w:tr w:rsidR="007504B2" w:rsidRPr="007504B2" w:rsidTr="00F041A8">
        <w:trPr>
          <w:gridAfter w:val="1"/>
          <w:wAfter w:w="7" w:type="dxa"/>
          <w:trHeight w:val="345"/>
        </w:trPr>
        <w:tc>
          <w:tcPr>
            <w:tcW w:w="14991" w:type="dxa"/>
            <w:gridSpan w:val="10"/>
          </w:tcPr>
          <w:p w:rsidR="007504B2" w:rsidRPr="007504B2" w:rsidRDefault="007504B2" w:rsidP="007504B2">
            <w:pPr>
              <w:jc w:val="center"/>
              <w:rPr>
                <w:rFonts w:eastAsia="MS Mincho"/>
                <w:i/>
                <w:iCs/>
                <w:sz w:val="20"/>
                <w:szCs w:val="20"/>
              </w:rPr>
            </w:pPr>
            <w:r w:rsidRPr="007504B2">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7504B2" w:rsidRPr="007504B2" w:rsidTr="00F041A8">
        <w:trPr>
          <w:trHeight w:val="330"/>
        </w:trPr>
        <w:tc>
          <w:tcPr>
            <w:tcW w:w="553"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3820"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276"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418"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134" w:type="dxa"/>
          </w:tcPr>
          <w:p w:rsidR="007504B2" w:rsidRPr="007504B2" w:rsidRDefault="007504B2" w:rsidP="007504B2">
            <w:pPr>
              <w:rPr>
                <w:rFonts w:eastAsia="MS Mincho"/>
                <w:sz w:val="20"/>
                <w:szCs w:val="20"/>
              </w:rPr>
            </w:pPr>
          </w:p>
        </w:tc>
        <w:tc>
          <w:tcPr>
            <w:tcW w:w="1701" w:type="dxa"/>
            <w:vAlign w:val="bottom"/>
          </w:tcPr>
          <w:p w:rsidR="007504B2" w:rsidRPr="007504B2" w:rsidRDefault="007504B2" w:rsidP="007504B2">
            <w:pPr>
              <w:rPr>
                <w:rFonts w:eastAsia="MS Mincho"/>
                <w:sz w:val="20"/>
                <w:szCs w:val="20"/>
              </w:rPr>
            </w:pPr>
          </w:p>
        </w:tc>
        <w:tc>
          <w:tcPr>
            <w:tcW w:w="1559" w:type="dxa"/>
            <w:gridSpan w:val="2"/>
            <w:vAlign w:val="bottom"/>
          </w:tcPr>
          <w:p w:rsidR="007504B2" w:rsidRPr="007504B2" w:rsidRDefault="007504B2" w:rsidP="007504B2">
            <w:pPr>
              <w:rPr>
                <w:rFonts w:eastAsia="MS Mincho"/>
                <w:sz w:val="20"/>
                <w:szCs w:val="20"/>
              </w:rPr>
            </w:pPr>
          </w:p>
        </w:tc>
        <w:tc>
          <w:tcPr>
            <w:tcW w:w="1977"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560" w:type="dxa"/>
            <w:gridSpan w:val="2"/>
            <w:vAlign w:val="bottom"/>
          </w:tcPr>
          <w:p w:rsidR="007504B2" w:rsidRPr="007504B2" w:rsidRDefault="007504B2" w:rsidP="007504B2">
            <w:pPr>
              <w:rPr>
                <w:rFonts w:eastAsia="MS Mincho"/>
                <w:sz w:val="20"/>
                <w:szCs w:val="20"/>
              </w:rPr>
            </w:pPr>
            <w:r w:rsidRPr="007504B2">
              <w:rPr>
                <w:rFonts w:eastAsia="MS Mincho"/>
                <w:sz w:val="20"/>
                <w:szCs w:val="20"/>
              </w:rPr>
              <w:t> </w:t>
            </w:r>
          </w:p>
        </w:tc>
      </w:tr>
      <w:tr w:rsidR="007504B2" w:rsidRPr="007504B2" w:rsidTr="00F041A8">
        <w:trPr>
          <w:trHeight w:val="330"/>
        </w:trPr>
        <w:tc>
          <w:tcPr>
            <w:tcW w:w="553"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3820"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276"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418"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134" w:type="dxa"/>
          </w:tcPr>
          <w:p w:rsidR="007504B2" w:rsidRPr="007504B2" w:rsidRDefault="007504B2" w:rsidP="007504B2">
            <w:pPr>
              <w:rPr>
                <w:rFonts w:eastAsia="MS Mincho"/>
                <w:sz w:val="20"/>
                <w:szCs w:val="20"/>
              </w:rPr>
            </w:pPr>
          </w:p>
        </w:tc>
        <w:tc>
          <w:tcPr>
            <w:tcW w:w="1701" w:type="dxa"/>
            <w:vAlign w:val="bottom"/>
          </w:tcPr>
          <w:p w:rsidR="007504B2" w:rsidRPr="007504B2" w:rsidRDefault="007504B2" w:rsidP="007504B2">
            <w:pPr>
              <w:rPr>
                <w:rFonts w:eastAsia="MS Mincho"/>
                <w:sz w:val="20"/>
                <w:szCs w:val="20"/>
              </w:rPr>
            </w:pPr>
          </w:p>
        </w:tc>
        <w:tc>
          <w:tcPr>
            <w:tcW w:w="1559" w:type="dxa"/>
            <w:gridSpan w:val="2"/>
            <w:vAlign w:val="bottom"/>
          </w:tcPr>
          <w:p w:rsidR="007504B2" w:rsidRPr="007504B2" w:rsidRDefault="007504B2" w:rsidP="007504B2">
            <w:pPr>
              <w:rPr>
                <w:rFonts w:eastAsia="MS Mincho"/>
                <w:sz w:val="20"/>
                <w:szCs w:val="20"/>
              </w:rPr>
            </w:pPr>
          </w:p>
        </w:tc>
        <w:tc>
          <w:tcPr>
            <w:tcW w:w="1977"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560" w:type="dxa"/>
            <w:gridSpan w:val="2"/>
            <w:vAlign w:val="bottom"/>
          </w:tcPr>
          <w:p w:rsidR="007504B2" w:rsidRPr="007504B2" w:rsidRDefault="007504B2" w:rsidP="007504B2">
            <w:pPr>
              <w:rPr>
                <w:rFonts w:eastAsia="MS Mincho"/>
                <w:sz w:val="20"/>
                <w:szCs w:val="20"/>
              </w:rPr>
            </w:pPr>
            <w:r w:rsidRPr="007504B2">
              <w:rPr>
                <w:rFonts w:eastAsia="MS Mincho"/>
                <w:sz w:val="20"/>
                <w:szCs w:val="20"/>
              </w:rPr>
              <w:t> </w:t>
            </w:r>
          </w:p>
        </w:tc>
      </w:tr>
      <w:tr w:rsidR="007504B2" w:rsidRPr="007504B2" w:rsidTr="00F041A8">
        <w:trPr>
          <w:trHeight w:val="330"/>
        </w:trPr>
        <w:tc>
          <w:tcPr>
            <w:tcW w:w="553"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3820"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276"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418"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134" w:type="dxa"/>
          </w:tcPr>
          <w:p w:rsidR="007504B2" w:rsidRPr="007504B2" w:rsidRDefault="007504B2" w:rsidP="007504B2">
            <w:pPr>
              <w:rPr>
                <w:rFonts w:eastAsia="MS Mincho"/>
                <w:sz w:val="20"/>
                <w:szCs w:val="20"/>
              </w:rPr>
            </w:pPr>
          </w:p>
        </w:tc>
        <w:tc>
          <w:tcPr>
            <w:tcW w:w="1701" w:type="dxa"/>
            <w:vAlign w:val="bottom"/>
          </w:tcPr>
          <w:p w:rsidR="007504B2" w:rsidRPr="007504B2" w:rsidRDefault="007504B2" w:rsidP="007504B2">
            <w:pPr>
              <w:rPr>
                <w:rFonts w:eastAsia="MS Mincho"/>
                <w:sz w:val="20"/>
                <w:szCs w:val="20"/>
              </w:rPr>
            </w:pPr>
          </w:p>
        </w:tc>
        <w:tc>
          <w:tcPr>
            <w:tcW w:w="1559" w:type="dxa"/>
            <w:gridSpan w:val="2"/>
            <w:vAlign w:val="bottom"/>
          </w:tcPr>
          <w:p w:rsidR="007504B2" w:rsidRPr="007504B2" w:rsidRDefault="007504B2" w:rsidP="007504B2">
            <w:pPr>
              <w:rPr>
                <w:rFonts w:eastAsia="MS Mincho"/>
                <w:sz w:val="20"/>
                <w:szCs w:val="20"/>
              </w:rPr>
            </w:pPr>
          </w:p>
        </w:tc>
        <w:tc>
          <w:tcPr>
            <w:tcW w:w="1977"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560" w:type="dxa"/>
            <w:gridSpan w:val="2"/>
            <w:vAlign w:val="bottom"/>
          </w:tcPr>
          <w:p w:rsidR="007504B2" w:rsidRPr="007504B2" w:rsidRDefault="007504B2" w:rsidP="007504B2">
            <w:pPr>
              <w:rPr>
                <w:rFonts w:eastAsia="MS Mincho"/>
                <w:sz w:val="20"/>
                <w:szCs w:val="20"/>
              </w:rPr>
            </w:pPr>
            <w:r w:rsidRPr="007504B2">
              <w:rPr>
                <w:rFonts w:eastAsia="MS Mincho"/>
                <w:sz w:val="20"/>
                <w:szCs w:val="20"/>
              </w:rPr>
              <w:t> </w:t>
            </w:r>
          </w:p>
        </w:tc>
      </w:tr>
      <w:tr w:rsidR="007504B2" w:rsidRPr="007504B2" w:rsidTr="00F041A8">
        <w:trPr>
          <w:trHeight w:val="330"/>
        </w:trPr>
        <w:tc>
          <w:tcPr>
            <w:tcW w:w="553"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3820"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276"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418"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134" w:type="dxa"/>
          </w:tcPr>
          <w:p w:rsidR="007504B2" w:rsidRPr="007504B2" w:rsidRDefault="007504B2" w:rsidP="007504B2">
            <w:pPr>
              <w:rPr>
                <w:rFonts w:eastAsia="MS Mincho"/>
                <w:sz w:val="20"/>
                <w:szCs w:val="20"/>
              </w:rPr>
            </w:pPr>
          </w:p>
        </w:tc>
        <w:tc>
          <w:tcPr>
            <w:tcW w:w="1701" w:type="dxa"/>
            <w:vAlign w:val="bottom"/>
          </w:tcPr>
          <w:p w:rsidR="007504B2" w:rsidRPr="007504B2" w:rsidRDefault="007504B2" w:rsidP="007504B2">
            <w:pPr>
              <w:rPr>
                <w:rFonts w:eastAsia="MS Mincho"/>
                <w:sz w:val="20"/>
                <w:szCs w:val="20"/>
              </w:rPr>
            </w:pPr>
          </w:p>
        </w:tc>
        <w:tc>
          <w:tcPr>
            <w:tcW w:w="1559" w:type="dxa"/>
            <w:gridSpan w:val="2"/>
            <w:vAlign w:val="bottom"/>
          </w:tcPr>
          <w:p w:rsidR="007504B2" w:rsidRPr="007504B2" w:rsidRDefault="007504B2" w:rsidP="007504B2">
            <w:pPr>
              <w:rPr>
                <w:rFonts w:eastAsia="MS Mincho"/>
                <w:sz w:val="20"/>
                <w:szCs w:val="20"/>
              </w:rPr>
            </w:pPr>
          </w:p>
        </w:tc>
        <w:tc>
          <w:tcPr>
            <w:tcW w:w="1977" w:type="dxa"/>
            <w:vAlign w:val="bottom"/>
          </w:tcPr>
          <w:p w:rsidR="007504B2" w:rsidRPr="007504B2" w:rsidRDefault="007504B2" w:rsidP="007504B2">
            <w:pPr>
              <w:rPr>
                <w:rFonts w:eastAsia="MS Mincho"/>
                <w:sz w:val="20"/>
                <w:szCs w:val="20"/>
              </w:rPr>
            </w:pPr>
            <w:r w:rsidRPr="007504B2">
              <w:rPr>
                <w:rFonts w:eastAsia="MS Mincho"/>
                <w:sz w:val="20"/>
                <w:szCs w:val="20"/>
              </w:rPr>
              <w:t> </w:t>
            </w:r>
          </w:p>
        </w:tc>
        <w:tc>
          <w:tcPr>
            <w:tcW w:w="1560" w:type="dxa"/>
            <w:gridSpan w:val="2"/>
            <w:vAlign w:val="bottom"/>
          </w:tcPr>
          <w:p w:rsidR="007504B2" w:rsidRPr="007504B2" w:rsidRDefault="007504B2" w:rsidP="007504B2">
            <w:pPr>
              <w:rPr>
                <w:rFonts w:eastAsia="MS Mincho"/>
                <w:sz w:val="20"/>
                <w:szCs w:val="20"/>
              </w:rPr>
            </w:pPr>
            <w:r w:rsidRPr="007504B2">
              <w:rPr>
                <w:rFonts w:eastAsia="MS Mincho"/>
                <w:sz w:val="20"/>
                <w:szCs w:val="20"/>
              </w:rPr>
              <w:t> </w:t>
            </w:r>
          </w:p>
        </w:tc>
      </w:tr>
      <w:tr w:rsidR="007504B2" w:rsidRPr="007504B2" w:rsidTr="00F041A8">
        <w:trPr>
          <w:trHeight w:val="364"/>
        </w:trPr>
        <w:tc>
          <w:tcPr>
            <w:tcW w:w="11454" w:type="dxa"/>
            <w:gridSpan w:val="7"/>
            <w:vAlign w:val="bottom"/>
          </w:tcPr>
          <w:p w:rsidR="007504B2" w:rsidRPr="007504B2" w:rsidRDefault="007504B2" w:rsidP="007504B2">
            <w:pPr>
              <w:jc w:val="right"/>
              <w:rPr>
                <w:rFonts w:eastAsia="MS Mincho"/>
                <w:sz w:val="20"/>
                <w:szCs w:val="20"/>
              </w:rPr>
            </w:pPr>
            <w:r w:rsidRPr="007504B2">
              <w:rPr>
                <w:rFonts w:eastAsia="MS Mincho"/>
                <w:b/>
                <w:bCs/>
                <w:color w:val="000000"/>
                <w:sz w:val="20"/>
                <w:szCs w:val="20"/>
              </w:rPr>
              <w:t>Итого, без учёта НДС:</w:t>
            </w:r>
          </w:p>
        </w:tc>
        <w:tc>
          <w:tcPr>
            <w:tcW w:w="1984" w:type="dxa"/>
            <w:gridSpan w:val="2"/>
          </w:tcPr>
          <w:p w:rsidR="007504B2" w:rsidRPr="007504B2" w:rsidRDefault="007504B2" w:rsidP="007504B2">
            <w:pPr>
              <w:rPr>
                <w:rFonts w:eastAsia="MS Mincho"/>
                <w:b/>
                <w:bCs/>
                <w:color w:val="000000"/>
                <w:sz w:val="20"/>
                <w:szCs w:val="20"/>
              </w:rPr>
            </w:pPr>
          </w:p>
        </w:tc>
        <w:tc>
          <w:tcPr>
            <w:tcW w:w="1560" w:type="dxa"/>
            <w:gridSpan w:val="2"/>
          </w:tcPr>
          <w:p w:rsidR="007504B2" w:rsidRPr="007504B2" w:rsidRDefault="007504B2" w:rsidP="007504B2">
            <w:pPr>
              <w:rPr>
                <w:rFonts w:eastAsia="MS Mincho"/>
                <w:b/>
                <w:bCs/>
                <w:color w:val="000000"/>
                <w:sz w:val="20"/>
                <w:szCs w:val="20"/>
              </w:rPr>
            </w:pPr>
          </w:p>
        </w:tc>
      </w:tr>
      <w:tr w:rsidR="007504B2" w:rsidRPr="007504B2" w:rsidTr="00F041A8">
        <w:trPr>
          <w:trHeight w:val="414"/>
        </w:trPr>
        <w:tc>
          <w:tcPr>
            <w:tcW w:w="11454" w:type="dxa"/>
            <w:gridSpan w:val="7"/>
            <w:vAlign w:val="bottom"/>
          </w:tcPr>
          <w:p w:rsidR="007504B2" w:rsidRPr="007504B2" w:rsidRDefault="007504B2" w:rsidP="007504B2">
            <w:pPr>
              <w:jc w:val="right"/>
              <w:rPr>
                <w:rFonts w:eastAsia="MS Mincho"/>
                <w:b/>
                <w:bCs/>
                <w:color w:val="000000"/>
                <w:sz w:val="20"/>
                <w:szCs w:val="20"/>
              </w:rPr>
            </w:pPr>
            <w:r w:rsidRPr="007504B2">
              <w:rPr>
                <w:rFonts w:eastAsia="MS Mincho"/>
                <w:b/>
                <w:bCs/>
                <w:color w:val="000000"/>
                <w:sz w:val="20"/>
                <w:szCs w:val="20"/>
              </w:rPr>
              <w:t xml:space="preserve">НДС </w:t>
            </w:r>
            <w:r w:rsidRPr="007504B2">
              <w:rPr>
                <w:rFonts w:eastAsia="MS Mincho"/>
                <w:b/>
                <w:bCs/>
                <w:sz w:val="20"/>
                <w:szCs w:val="20"/>
              </w:rPr>
              <w:t>(по ставке</w:t>
            </w:r>
            <w:r w:rsidRPr="007504B2">
              <w:t xml:space="preserve"> </w:t>
            </w:r>
            <w:r w:rsidRPr="007504B2">
              <w:rPr>
                <w:b/>
                <w:sz w:val="20"/>
                <w:szCs w:val="20"/>
              </w:rPr>
              <w:t>18%</w:t>
            </w:r>
            <w:r w:rsidRPr="007504B2">
              <w:t>)</w:t>
            </w:r>
            <w:r w:rsidRPr="007504B2">
              <w:rPr>
                <w:rFonts w:eastAsia="MS Mincho"/>
                <w:b/>
                <w:bCs/>
                <w:color w:val="000000"/>
                <w:sz w:val="20"/>
                <w:szCs w:val="20"/>
              </w:rPr>
              <w:t>:</w:t>
            </w:r>
          </w:p>
        </w:tc>
        <w:tc>
          <w:tcPr>
            <w:tcW w:w="1984" w:type="dxa"/>
            <w:gridSpan w:val="2"/>
          </w:tcPr>
          <w:p w:rsidR="007504B2" w:rsidRPr="007504B2" w:rsidRDefault="007504B2" w:rsidP="007504B2">
            <w:pPr>
              <w:rPr>
                <w:rFonts w:eastAsia="MS Mincho"/>
                <w:b/>
                <w:bCs/>
                <w:color w:val="000000"/>
                <w:sz w:val="20"/>
                <w:szCs w:val="20"/>
              </w:rPr>
            </w:pPr>
          </w:p>
        </w:tc>
        <w:tc>
          <w:tcPr>
            <w:tcW w:w="1560" w:type="dxa"/>
            <w:gridSpan w:val="2"/>
          </w:tcPr>
          <w:p w:rsidR="007504B2" w:rsidRPr="007504B2" w:rsidRDefault="007504B2" w:rsidP="007504B2">
            <w:pPr>
              <w:rPr>
                <w:rFonts w:eastAsia="MS Mincho"/>
                <w:b/>
                <w:bCs/>
                <w:color w:val="000000"/>
                <w:sz w:val="20"/>
                <w:szCs w:val="20"/>
              </w:rPr>
            </w:pPr>
          </w:p>
        </w:tc>
      </w:tr>
      <w:tr w:rsidR="007504B2" w:rsidRPr="007504B2" w:rsidTr="00F041A8">
        <w:trPr>
          <w:trHeight w:val="380"/>
        </w:trPr>
        <w:tc>
          <w:tcPr>
            <w:tcW w:w="11454" w:type="dxa"/>
            <w:gridSpan w:val="7"/>
            <w:vAlign w:val="bottom"/>
          </w:tcPr>
          <w:p w:rsidR="007504B2" w:rsidRPr="007504B2" w:rsidRDefault="007504B2" w:rsidP="007504B2">
            <w:pPr>
              <w:jc w:val="right"/>
              <w:rPr>
                <w:rFonts w:eastAsia="MS Mincho"/>
                <w:b/>
                <w:bCs/>
                <w:color w:val="000000"/>
                <w:sz w:val="20"/>
                <w:szCs w:val="20"/>
              </w:rPr>
            </w:pPr>
            <w:r w:rsidRPr="007504B2">
              <w:rPr>
                <w:rFonts w:eastAsia="MS Mincho"/>
                <w:b/>
                <w:bCs/>
                <w:color w:val="000000"/>
                <w:sz w:val="20"/>
                <w:szCs w:val="20"/>
              </w:rPr>
              <w:t>Итого, в том числе НДС:</w:t>
            </w:r>
          </w:p>
        </w:tc>
        <w:tc>
          <w:tcPr>
            <w:tcW w:w="1984" w:type="dxa"/>
            <w:gridSpan w:val="2"/>
          </w:tcPr>
          <w:p w:rsidR="007504B2" w:rsidRPr="007504B2" w:rsidRDefault="007504B2" w:rsidP="007504B2">
            <w:pPr>
              <w:jc w:val="center"/>
              <w:rPr>
                <w:rFonts w:eastAsia="MS Mincho"/>
                <w:b/>
                <w:bCs/>
                <w:sz w:val="20"/>
                <w:szCs w:val="20"/>
              </w:rPr>
            </w:pPr>
          </w:p>
        </w:tc>
        <w:tc>
          <w:tcPr>
            <w:tcW w:w="1560" w:type="dxa"/>
            <w:gridSpan w:val="2"/>
          </w:tcPr>
          <w:p w:rsidR="007504B2" w:rsidRPr="007504B2" w:rsidRDefault="007504B2" w:rsidP="007504B2">
            <w:pPr>
              <w:ind w:firstLine="34"/>
              <w:jc w:val="center"/>
              <w:rPr>
                <w:rFonts w:eastAsia="MS Mincho"/>
                <w:b/>
                <w:bCs/>
                <w:sz w:val="20"/>
                <w:szCs w:val="20"/>
              </w:rPr>
            </w:pPr>
          </w:p>
        </w:tc>
      </w:tr>
    </w:tbl>
    <w:p w:rsidR="007504B2" w:rsidRPr="007504B2" w:rsidRDefault="007504B2" w:rsidP="007504B2">
      <w:pPr>
        <w:widowControl w:val="0"/>
        <w:jc w:val="both"/>
        <w:rPr>
          <w:rFonts w:eastAsia="MS Mincho"/>
          <w:lang w:eastAsia="ja-JP"/>
        </w:rPr>
      </w:pPr>
    </w:p>
    <w:p w:rsidR="007504B2" w:rsidRPr="007504B2" w:rsidRDefault="007504B2" w:rsidP="007504B2">
      <w:pPr>
        <w:widowControl w:val="0"/>
        <w:jc w:val="both"/>
        <w:rPr>
          <w:rFonts w:eastAsia="MS Mincho"/>
          <w:lang w:eastAsia="ja-JP"/>
        </w:rPr>
      </w:pPr>
      <w:r w:rsidRPr="007504B2">
        <w:rPr>
          <w:rFonts w:eastAsia="MS Mincho"/>
          <w:lang w:eastAsia="ja-JP"/>
        </w:rPr>
        <w:t>Вид заказа ____________________________________________________</w:t>
      </w:r>
    </w:p>
    <w:p w:rsidR="007504B2" w:rsidRPr="007504B2" w:rsidRDefault="007504B2" w:rsidP="007504B2">
      <w:pPr>
        <w:widowControl w:val="0"/>
        <w:jc w:val="both"/>
        <w:rPr>
          <w:rFonts w:eastAsia="MS Mincho"/>
          <w:sz w:val="22"/>
          <w:szCs w:val="22"/>
          <w:lang w:eastAsia="ja-JP"/>
        </w:rPr>
      </w:pPr>
      <w:r w:rsidRPr="007504B2">
        <w:rPr>
          <w:rFonts w:eastAsia="MS Mincho"/>
          <w:sz w:val="22"/>
          <w:szCs w:val="22"/>
          <w:lang w:eastAsia="ja-JP"/>
        </w:rPr>
        <w:t xml:space="preserve">                                         (срочный, стандартный, большой)</w:t>
      </w:r>
    </w:p>
    <w:p w:rsidR="007504B2" w:rsidRDefault="007504B2" w:rsidP="007504B2">
      <w:pPr>
        <w:widowControl w:val="0"/>
        <w:jc w:val="both"/>
        <w:rPr>
          <w:sz w:val="22"/>
          <w:szCs w:val="22"/>
        </w:rPr>
        <w:sectPr w:rsidR="007504B2" w:rsidSect="007504B2">
          <w:pgSz w:w="16838" w:h="11906" w:orient="landscape"/>
          <w:pgMar w:top="1134" w:right="1134" w:bottom="1134" w:left="1134" w:header="708" w:footer="708" w:gutter="0"/>
          <w:cols w:space="708"/>
          <w:titlePg/>
          <w:docGrid w:linePitch="360"/>
        </w:sectPr>
      </w:pPr>
      <w:r w:rsidRPr="007504B2">
        <w:rPr>
          <w:sz w:val="22"/>
          <w:szCs w:val="22"/>
        </w:rPr>
        <w:t>Срок изготовления: _________________________________________________________</w:t>
      </w:r>
    </w:p>
    <w:p w:rsidR="007504B2" w:rsidRPr="007504B2" w:rsidRDefault="007504B2" w:rsidP="007504B2">
      <w:pPr>
        <w:jc w:val="both"/>
        <w:rPr>
          <w:rFonts w:eastAsia="MS Mincho"/>
          <w:sz w:val="22"/>
          <w:szCs w:val="22"/>
          <w:lang w:eastAsia="ja-JP"/>
        </w:rPr>
      </w:pPr>
      <w:r w:rsidRPr="007504B2">
        <w:rPr>
          <w:rFonts w:eastAsia="MS Mincho"/>
          <w:sz w:val="22"/>
          <w:szCs w:val="22"/>
          <w:lang w:eastAsia="ja-JP"/>
        </w:rPr>
        <w:t>ДОСТАВКА И ОПЛАТА ПРОДУКЦИИ</w:t>
      </w:r>
    </w:p>
    <w:p w:rsidR="007504B2" w:rsidRPr="007504B2" w:rsidRDefault="007504B2" w:rsidP="007504B2">
      <w:pPr>
        <w:jc w:val="both"/>
        <w:rPr>
          <w:rFonts w:eastAsia="MS Mincho"/>
          <w:sz w:val="22"/>
          <w:szCs w:val="22"/>
          <w:lang w:eastAsia="ja-JP"/>
        </w:rPr>
      </w:pPr>
      <w:r w:rsidRPr="007504B2">
        <w:rPr>
          <w:rFonts w:eastAsia="MS Mincho"/>
          <w:sz w:val="22"/>
          <w:szCs w:val="22"/>
          <w:lang w:eastAsia="ja-JP"/>
        </w:rPr>
        <w:t xml:space="preserve">Доставка и оплата продукции осуществляются на условиях, определённых Договором № ____ от «____» ________ 2017 г. </w:t>
      </w:r>
    </w:p>
    <w:p w:rsidR="007504B2" w:rsidRPr="007504B2" w:rsidRDefault="007504B2" w:rsidP="007504B2">
      <w:pPr>
        <w:jc w:val="both"/>
        <w:rPr>
          <w:rFonts w:eastAsia="MS Mincho"/>
          <w:sz w:val="22"/>
          <w:szCs w:val="22"/>
          <w:lang w:eastAsia="ja-JP"/>
        </w:rPr>
      </w:pPr>
      <w:r w:rsidRPr="007504B2">
        <w:rPr>
          <w:rFonts w:eastAsia="MS Mincho"/>
          <w:sz w:val="22"/>
          <w:szCs w:val="22"/>
          <w:lang w:eastAsia="ja-JP"/>
        </w:rPr>
        <w:t>Товарная накладная составляется Сторонами отдельно на каждую Партию продукции, поставленную Заказчику по соответствующему Месту доставки.</w:t>
      </w:r>
    </w:p>
    <w:p w:rsidR="007504B2" w:rsidRPr="007504B2" w:rsidRDefault="007504B2" w:rsidP="007504B2">
      <w:pPr>
        <w:jc w:val="both"/>
        <w:rPr>
          <w:rFonts w:eastAsia="MS Mincho"/>
          <w:sz w:val="22"/>
          <w:szCs w:val="22"/>
          <w:lang w:eastAsia="ja-JP"/>
        </w:rPr>
      </w:pPr>
    </w:p>
    <w:p w:rsidR="007504B2" w:rsidRPr="007504B2" w:rsidRDefault="007504B2" w:rsidP="007504B2">
      <w:pPr>
        <w:jc w:val="both"/>
        <w:rPr>
          <w:rFonts w:eastAsia="MS Mincho"/>
          <w:sz w:val="22"/>
          <w:szCs w:val="22"/>
          <w:lang w:eastAsia="ja-JP"/>
        </w:rPr>
      </w:pPr>
      <w:r w:rsidRPr="007504B2">
        <w:rPr>
          <w:rFonts w:eastAsia="MS Mincho"/>
          <w:sz w:val="22"/>
          <w:szCs w:val="22"/>
          <w:lang w:eastAsia="ja-JP"/>
        </w:rPr>
        <w:t>ГРАФИК ПОСТАВКИ ПРОДУКЦИИ</w:t>
      </w:r>
    </w:p>
    <w:p w:rsidR="007504B2" w:rsidRPr="007504B2" w:rsidRDefault="007504B2" w:rsidP="007504B2">
      <w:pPr>
        <w:jc w:val="both"/>
        <w:rPr>
          <w:rFonts w:eastAsia="MS Mincho"/>
          <w:sz w:val="22"/>
          <w:szCs w:val="22"/>
          <w:lang w:eastAsia="ja-JP"/>
        </w:rPr>
      </w:pPr>
      <w:r w:rsidRPr="007504B2">
        <w:rPr>
          <w:rFonts w:eastAsia="MS Mincho"/>
          <w:sz w:val="22"/>
          <w:szCs w:val="22"/>
          <w:lang w:eastAsia="ja-JP"/>
        </w:rPr>
        <w:t xml:space="preserve">Поставка продукции производится Исполнителем на склад партиями по заявке Заказчика. </w:t>
      </w:r>
    </w:p>
    <w:p w:rsidR="007504B2" w:rsidRPr="007504B2" w:rsidRDefault="007504B2" w:rsidP="007504B2">
      <w:pPr>
        <w:jc w:val="both"/>
        <w:rPr>
          <w:rFonts w:eastAsia="MS Mincho"/>
          <w:sz w:val="22"/>
          <w:szCs w:val="22"/>
          <w:lang w:eastAsia="ja-JP"/>
        </w:rPr>
      </w:pPr>
      <w:r w:rsidRPr="007504B2">
        <w:rPr>
          <w:rFonts w:eastAsia="MS Mincho"/>
          <w:sz w:val="22"/>
          <w:szCs w:val="22"/>
          <w:lang w:eastAsia="ja-JP"/>
        </w:rPr>
        <w:t>Периодичность поставки продукции в рабочие дни с 9.00 до 17.00 часов по предварительному согласованию.</w:t>
      </w:r>
    </w:p>
    <w:p w:rsidR="007504B2" w:rsidRPr="007504B2" w:rsidRDefault="007504B2" w:rsidP="007504B2">
      <w:pPr>
        <w:jc w:val="both"/>
        <w:rPr>
          <w:rFonts w:eastAsia="MS Mincho"/>
          <w:sz w:val="22"/>
          <w:szCs w:val="22"/>
          <w:lang w:eastAsia="ja-JP"/>
        </w:rPr>
      </w:pPr>
      <w:r w:rsidRPr="007504B2">
        <w:rPr>
          <w:sz w:val="22"/>
          <w:szCs w:val="22"/>
        </w:rPr>
        <w:t>Сроки поставки продукции: не более 1 (Одного) рабочего дня с момента изготовления заказа.</w:t>
      </w: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jc w:val="center"/>
        <w:rPr>
          <w:rFonts w:eastAsia="MS Mincho"/>
          <w:sz w:val="22"/>
          <w:szCs w:val="22"/>
          <w:lang w:eastAsia="ja-JP"/>
        </w:rPr>
      </w:pPr>
      <w:r w:rsidRPr="007504B2">
        <w:rPr>
          <w:rFonts w:eastAsia="MS Mincho"/>
          <w:sz w:val="22"/>
          <w:szCs w:val="22"/>
          <w:lang w:eastAsia="ja-JP"/>
        </w:rPr>
        <w:t>РЕКВИЗИТЫ СТОРОН</w:t>
      </w:r>
    </w:p>
    <w:p w:rsidR="007504B2" w:rsidRPr="007504B2" w:rsidRDefault="007504B2" w:rsidP="007504B2">
      <w:pPr>
        <w:widowControl w:val="0"/>
        <w:jc w:val="center"/>
        <w:rPr>
          <w:rFonts w:eastAsia="MS Mincho"/>
          <w:sz w:val="22"/>
          <w:szCs w:val="22"/>
          <w:lang w:eastAsia="ja-JP"/>
        </w:rPr>
      </w:pPr>
    </w:p>
    <w:tbl>
      <w:tblPr>
        <w:tblpPr w:leftFromText="180" w:rightFromText="180" w:vertAnchor="text" w:horzAnchor="margin" w:tblpX="75" w:tblpY="53"/>
        <w:tblW w:w="10176" w:type="dxa"/>
        <w:tblLayout w:type="fixed"/>
        <w:tblLook w:val="0000" w:firstRow="0" w:lastRow="0" w:firstColumn="0" w:lastColumn="0" w:noHBand="0" w:noVBand="0"/>
      </w:tblPr>
      <w:tblGrid>
        <w:gridCol w:w="4901"/>
        <w:gridCol w:w="408"/>
        <w:gridCol w:w="4867"/>
      </w:tblGrid>
      <w:tr w:rsidR="007504B2" w:rsidRPr="007504B2" w:rsidTr="0096573F">
        <w:trPr>
          <w:trHeight w:val="3847"/>
        </w:trPr>
        <w:tc>
          <w:tcPr>
            <w:tcW w:w="4901" w:type="dxa"/>
          </w:tcPr>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Заказчик:</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ПАО «Башинформсвязь»</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ИНН 0274018377, КПП 997750001</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ОГРН 1020202561686</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Юридический адрес: 450077, Республика Башкортостан, г. Уфа, ул. Ленина, д. 30</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Почтовый адрес: 450077, Республика Башкортостан, г. Уфа, ул. Ленина, д. 30</w:t>
            </w:r>
          </w:p>
          <w:p w:rsidR="007504B2" w:rsidRPr="007504B2" w:rsidRDefault="007504B2" w:rsidP="007504B2">
            <w:pPr>
              <w:widowControl w:val="0"/>
              <w:rPr>
                <w:rFonts w:eastAsia="MS Mincho"/>
                <w:sz w:val="22"/>
                <w:szCs w:val="22"/>
                <w:lang w:eastAsia="ja-JP"/>
              </w:rPr>
            </w:pPr>
            <w:proofErr w:type="spellStart"/>
            <w:r w:rsidRPr="007504B2">
              <w:rPr>
                <w:rFonts w:eastAsia="MS Mincho"/>
                <w:sz w:val="22"/>
                <w:szCs w:val="22"/>
                <w:lang w:eastAsia="ja-JP"/>
              </w:rPr>
              <w:t>Расч</w:t>
            </w:r>
            <w:proofErr w:type="spellEnd"/>
            <w:r w:rsidRPr="007504B2">
              <w:rPr>
                <w:rFonts w:eastAsia="MS Mincho"/>
                <w:sz w:val="22"/>
                <w:szCs w:val="22"/>
                <w:lang w:eastAsia="ja-JP"/>
              </w:rPr>
              <w:t>. счет: 40702810900000005674 в ОАО АБ «Россия» г. Санкт-Петербург</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Корр. счет: 30101810800000000861 в Северо-Западном Главном Управлении Банка России.</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БИК 044030861</w:t>
            </w: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Генеральный директор</w:t>
            </w:r>
            <w:r w:rsidRPr="007504B2">
              <w:rPr>
                <w:rFonts w:eastAsia="MS Mincho"/>
                <w:sz w:val="22"/>
                <w:szCs w:val="22"/>
                <w:lang w:eastAsia="ja-JP"/>
              </w:rPr>
              <w:tab/>
            </w: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_____________ / М. Г. Долгоаршинных</w:t>
            </w: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__. __. ______________</w:t>
            </w:r>
            <w:r w:rsidRPr="007504B2">
              <w:rPr>
                <w:rFonts w:eastAsia="MS Mincho"/>
                <w:sz w:val="22"/>
                <w:szCs w:val="22"/>
                <w:lang w:eastAsia="ja-JP"/>
              </w:rPr>
              <w:tab/>
            </w:r>
            <w:r w:rsidRPr="007504B2">
              <w:rPr>
                <w:rFonts w:eastAsia="MS Mincho"/>
                <w:sz w:val="22"/>
                <w:szCs w:val="22"/>
                <w:lang w:eastAsia="ja-JP"/>
              </w:rPr>
              <w:tab/>
            </w: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м. п.</w:t>
            </w:r>
            <w:r w:rsidRPr="007504B2">
              <w:rPr>
                <w:rFonts w:eastAsia="MS Mincho"/>
                <w:sz w:val="22"/>
                <w:szCs w:val="22"/>
                <w:lang w:eastAsia="ja-JP"/>
              </w:rPr>
              <w:tab/>
            </w:r>
            <w:r w:rsidRPr="007504B2">
              <w:rPr>
                <w:rFonts w:eastAsia="MS Mincho"/>
                <w:sz w:val="22"/>
                <w:szCs w:val="22"/>
                <w:lang w:eastAsia="ja-JP"/>
              </w:rPr>
              <w:tab/>
            </w:r>
          </w:p>
          <w:p w:rsidR="007504B2" w:rsidRPr="007504B2" w:rsidRDefault="007504B2" w:rsidP="007504B2">
            <w:pPr>
              <w:widowControl w:val="0"/>
              <w:rPr>
                <w:rFonts w:eastAsia="MS Mincho"/>
                <w:sz w:val="22"/>
                <w:szCs w:val="22"/>
                <w:lang w:eastAsia="ja-JP"/>
              </w:rPr>
            </w:pPr>
          </w:p>
        </w:tc>
        <w:tc>
          <w:tcPr>
            <w:tcW w:w="408" w:type="dxa"/>
          </w:tcPr>
          <w:p w:rsidR="007504B2" w:rsidRPr="007504B2" w:rsidRDefault="007504B2" w:rsidP="007504B2">
            <w:pPr>
              <w:widowControl w:val="0"/>
              <w:rPr>
                <w:rFonts w:eastAsia="MS Mincho"/>
                <w:sz w:val="22"/>
                <w:szCs w:val="22"/>
                <w:lang w:eastAsia="ja-JP"/>
              </w:rPr>
            </w:pPr>
          </w:p>
        </w:tc>
        <w:tc>
          <w:tcPr>
            <w:tcW w:w="4867" w:type="dxa"/>
          </w:tcPr>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 xml:space="preserve">Исполнитель: </w:t>
            </w: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Директор</w:t>
            </w:r>
          </w:p>
          <w:p w:rsidR="007504B2" w:rsidRPr="007504B2" w:rsidRDefault="007504B2" w:rsidP="007504B2">
            <w:pPr>
              <w:widowControl w:val="0"/>
              <w:rPr>
                <w:rFonts w:eastAsia="MS Mincho"/>
                <w:sz w:val="22"/>
                <w:szCs w:val="22"/>
                <w:lang w:eastAsia="ja-JP"/>
              </w:rPr>
            </w:pPr>
          </w:p>
          <w:p w:rsidR="007504B2" w:rsidRPr="007504B2" w:rsidRDefault="007504B2" w:rsidP="007504B2">
            <w:pPr>
              <w:widowControl w:val="0"/>
              <w:rPr>
                <w:rFonts w:eastAsia="MS Mincho"/>
                <w:sz w:val="22"/>
                <w:szCs w:val="22"/>
                <w:lang w:eastAsia="ja-JP"/>
              </w:rPr>
            </w:pPr>
            <w:r w:rsidRPr="007504B2">
              <w:rPr>
                <w:rFonts w:eastAsia="MS Mincho"/>
                <w:sz w:val="22"/>
                <w:szCs w:val="22"/>
                <w:lang w:eastAsia="ja-JP"/>
              </w:rPr>
              <w:t>____________/ ___________________</w:t>
            </w:r>
          </w:p>
          <w:p w:rsidR="007504B2" w:rsidRPr="007504B2" w:rsidRDefault="007504B2" w:rsidP="007504B2">
            <w:pPr>
              <w:widowControl w:val="0"/>
              <w:rPr>
                <w:rFonts w:eastAsia="MS Mincho"/>
                <w:sz w:val="22"/>
                <w:szCs w:val="22"/>
                <w:lang w:val="en-US" w:eastAsia="ja-JP"/>
              </w:rPr>
            </w:pPr>
            <w:r w:rsidRPr="007504B2">
              <w:rPr>
                <w:rFonts w:eastAsia="MS Mincho"/>
                <w:sz w:val="22"/>
                <w:szCs w:val="22"/>
                <w:lang w:eastAsia="ja-JP"/>
              </w:rPr>
              <w:t>__. __. _____________</w:t>
            </w:r>
            <w:r w:rsidRPr="007504B2">
              <w:rPr>
                <w:rFonts w:eastAsia="MS Mincho"/>
                <w:sz w:val="22"/>
                <w:szCs w:val="22"/>
                <w:lang w:val="en-US" w:eastAsia="ja-JP"/>
              </w:rPr>
              <w:t xml:space="preserve"> </w:t>
            </w:r>
          </w:p>
          <w:p w:rsidR="007504B2" w:rsidRPr="007504B2" w:rsidRDefault="007504B2" w:rsidP="007504B2">
            <w:pPr>
              <w:widowControl w:val="0"/>
              <w:rPr>
                <w:rFonts w:eastAsia="MS Mincho"/>
                <w:sz w:val="22"/>
                <w:szCs w:val="22"/>
                <w:lang w:val="en-US" w:eastAsia="ja-JP"/>
              </w:rPr>
            </w:pPr>
          </w:p>
          <w:p w:rsidR="007504B2" w:rsidRPr="007504B2" w:rsidRDefault="007504B2" w:rsidP="007504B2">
            <w:pPr>
              <w:widowControl w:val="0"/>
              <w:rPr>
                <w:rFonts w:eastAsia="MS Mincho"/>
                <w:sz w:val="22"/>
                <w:szCs w:val="22"/>
                <w:lang w:eastAsia="ja-JP"/>
              </w:rPr>
            </w:pPr>
            <w:r w:rsidRPr="007504B2">
              <w:rPr>
                <w:rFonts w:eastAsia="MS Mincho"/>
                <w:sz w:val="22"/>
                <w:szCs w:val="22"/>
                <w:lang w:val="en-US" w:eastAsia="ja-JP"/>
              </w:rPr>
              <w:t>м. п.</w:t>
            </w:r>
          </w:p>
        </w:tc>
      </w:tr>
    </w:tbl>
    <w:p w:rsidR="007504B2" w:rsidRPr="007504B2" w:rsidRDefault="007504B2" w:rsidP="007504B2">
      <w:pPr>
        <w:widowControl w:val="0"/>
        <w:rPr>
          <w:rFonts w:eastAsia="MS Mincho"/>
          <w:lang w:eastAsia="ja-JP"/>
        </w:rPr>
      </w:pPr>
    </w:p>
    <w:p w:rsidR="000463EB" w:rsidRDefault="000463EB" w:rsidP="000463EB">
      <w:pPr>
        <w:rPr>
          <w:rFonts w:eastAsia="MS Mincho"/>
          <w:lang w:val="x-none" w:eastAsia="x-none"/>
        </w:rPr>
      </w:pPr>
    </w:p>
    <w:sectPr w:rsidR="000463EB" w:rsidSect="007504B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1A8" w:rsidRDefault="00F041A8" w:rsidP="00341A9D">
      <w:r>
        <w:separator/>
      </w:r>
    </w:p>
  </w:endnote>
  <w:endnote w:type="continuationSeparator" w:id="0">
    <w:p w:rsidR="00F041A8" w:rsidRDefault="00F041A8"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1A8" w:rsidRDefault="00F041A8" w:rsidP="00341A9D">
      <w:r>
        <w:separator/>
      </w:r>
    </w:p>
  </w:footnote>
  <w:footnote w:type="continuationSeparator" w:id="0">
    <w:p w:rsidR="00F041A8" w:rsidRDefault="00F041A8" w:rsidP="00341A9D">
      <w:r>
        <w:continuationSeparator/>
      </w:r>
    </w:p>
  </w:footnote>
  <w:footnote w:id="1">
    <w:p w:rsidR="00F041A8" w:rsidRDefault="00F041A8"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F041A8" w:rsidRPr="009831A8" w:rsidRDefault="00F041A8"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w:t>
        </w:r>
        <w:proofErr w:type="spellStart"/>
        <w:r w:rsidRPr="00BC6D39">
          <w:rPr>
            <w:rStyle w:val="a3"/>
            <w:sz w:val="18"/>
            <w:szCs w:val="18"/>
          </w:rPr>
          <w:t>ru</w:t>
        </w:r>
        <w:proofErr w:type="spellEnd"/>
        <w:proofErr w:type="gramStart"/>
      </w:hyperlink>
      <w:r>
        <w:rPr>
          <w:sz w:val="18"/>
          <w:szCs w:val="18"/>
        </w:rPr>
        <w:t xml:space="preserve"> .</w:t>
      </w:r>
      <w:proofErr w:type="gramEnd"/>
    </w:p>
    <w:p w:rsidR="00F041A8" w:rsidRPr="00DD3C81" w:rsidRDefault="00F041A8"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A8" w:rsidRDefault="00F041A8">
    <w:pPr>
      <w:pStyle w:val="a6"/>
      <w:jc w:val="center"/>
    </w:pPr>
    <w:r>
      <w:fldChar w:fldCharType="begin"/>
    </w:r>
    <w:r>
      <w:instrText>PAGE   \* MERGEFORMAT</w:instrText>
    </w:r>
    <w:r>
      <w:fldChar w:fldCharType="separate"/>
    </w:r>
    <w:r w:rsidR="0073148D">
      <w:rPr>
        <w:noProof/>
      </w:rPr>
      <w:t>21</w:t>
    </w:r>
    <w:r>
      <w:fldChar w:fldCharType="end"/>
    </w:r>
  </w:p>
  <w:p w:rsidR="00F041A8" w:rsidRDefault="00F041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A8" w:rsidRDefault="00F041A8">
    <w:pPr>
      <w:pStyle w:val="a6"/>
      <w:jc w:val="center"/>
    </w:pPr>
    <w:r>
      <w:fldChar w:fldCharType="begin"/>
    </w:r>
    <w:r>
      <w:instrText>PAGE   \* MERGEFORMAT</w:instrText>
    </w:r>
    <w:r>
      <w:fldChar w:fldCharType="separate"/>
    </w:r>
    <w:r w:rsidR="0073148D">
      <w:rPr>
        <w:noProof/>
      </w:rPr>
      <w:t>24</w:t>
    </w:r>
    <w:r>
      <w:fldChar w:fldCharType="end"/>
    </w:r>
  </w:p>
  <w:p w:rsidR="00F041A8" w:rsidRDefault="00F041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1304D2D"/>
    <w:multiLevelType w:val="hybridMultilevel"/>
    <w:tmpl w:val="F8DCC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5"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DA64959"/>
    <w:multiLevelType w:val="multilevel"/>
    <w:tmpl w:val="57F4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215FC"/>
    <w:multiLevelType w:val="multilevel"/>
    <w:tmpl w:val="1A1272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74567"/>
    <w:multiLevelType w:val="multilevel"/>
    <w:tmpl w:val="7414C6B8"/>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8925CCF"/>
    <w:multiLevelType w:val="singleLevel"/>
    <w:tmpl w:val="559CBF3A"/>
    <w:lvl w:ilvl="0">
      <w:start w:val="1"/>
      <w:numFmt w:val="decimal"/>
      <w:lvlText w:val="1.%1. "/>
      <w:legacy w:legacy="1" w:legacySpace="0" w:legacyIndent="283"/>
      <w:lvlJc w:val="left"/>
      <w:pPr>
        <w:ind w:left="283" w:hanging="283"/>
      </w:pPr>
      <w:rPr>
        <w:rFonts w:ascii="Calibri" w:hAnsi="Calibri" w:cs="Times New Roman" w:hint="default"/>
        <w:b w:val="0"/>
        <w:i w:val="0"/>
        <w:sz w:val="22"/>
        <w:szCs w:val="22"/>
        <w:u w:val="none"/>
      </w:rPr>
    </w:lvl>
  </w:abstractNum>
  <w:abstractNum w:abstractNumId="11"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B373BA"/>
    <w:multiLevelType w:val="hybridMultilevel"/>
    <w:tmpl w:val="5E183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036387"/>
    <w:multiLevelType w:val="multilevel"/>
    <w:tmpl w:val="E214CAEC"/>
    <w:lvl w:ilvl="0">
      <w:start w:val="6"/>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0C56775"/>
    <w:multiLevelType w:val="hybridMultilevel"/>
    <w:tmpl w:val="1CFE8C6A"/>
    <w:lvl w:ilvl="0" w:tplc="D4C05BB2">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0EE78B7"/>
    <w:multiLevelType w:val="hybridMultilevel"/>
    <w:tmpl w:val="16287A7A"/>
    <w:lvl w:ilvl="0" w:tplc="DF08CCA2">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38C6F2C"/>
    <w:multiLevelType w:val="multilevel"/>
    <w:tmpl w:val="27A2F02A"/>
    <w:lvl w:ilvl="0">
      <w:start w:val="4"/>
      <w:numFmt w:val="decimal"/>
      <w:lvlText w:val="%1."/>
      <w:lvlJc w:val="left"/>
      <w:pPr>
        <w:ind w:left="540" w:hanging="540"/>
      </w:pPr>
      <w:rPr>
        <w:rFonts w:hint="default"/>
      </w:rPr>
    </w:lvl>
    <w:lvl w:ilvl="1">
      <w:start w:val="1"/>
      <w:numFmt w:val="decimal"/>
      <w:lvlText w:val="%1.%2."/>
      <w:lvlJc w:val="left"/>
      <w:pPr>
        <w:ind w:left="5219" w:hanging="540"/>
      </w:pPr>
      <w:rPr>
        <w:rFonts w:hint="default"/>
        <w:b w:val="0"/>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B6172A"/>
    <w:multiLevelType w:val="hybridMultilevel"/>
    <w:tmpl w:val="08F4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2AA11746"/>
    <w:multiLevelType w:val="hybridMultilevel"/>
    <w:tmpl w:val="6082E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EB106A4"/>
    <w:multiLevelType w:val="hybridMultilevel"/>
    <w:tmpl w:val="AE740418"/>
    <w:lvl w:ilvl="0" w:tplc="8FD43884">
      <w:start w:val="1"/>
      <w:numFmt w:val="decimal"/>
      <w:lvlText w:val="%1)"/>
      <w:lvlJc w:val="left"/>
      <w:pPr>
        <w:ind w:left="114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347645E8"/>
    <w:multiLevelType w:val="hybridMultilevel"/>
    <w:tmpl w:val="DC0EC788"/>
    <w:lvl w:ilvl="0" w:tplc="3F6097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F7402B"/>
    <w:multiLevelType w:val="hybridMultilevel"/>
    <w:tmpl w:val="E8DA72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AD7C17"/>
    <w:multiLevelType w:val="multilevel"/>
    <w:tmpl w:val="B54490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8925834"/>
    <w:multiLevelType w:val="hybridMultilevel"/>
    <w:tmpl w:val="3C0C1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3D5D5E"/>
    <w:multiLevelType w:val="multilevel"/>
    <w:tmpl w:val="08B696F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EDB6143"/>
    <w:multiLevelType w:val="hybridMultilevel"/>
    <w:tmpl w:val="AE740418"/>
    <w:lvl w:ilvl="0" w:tplc="8FD43884">
      <w:start w:val="1"/>
      <w:numFmt w:val="decimal"/>
      <w:lvlText w:val="%1)"/>
      <w:lvlJc w:val="left"/>
      <w:pPr>
        <w:ind w:left="114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51CD7BD6"/>
    <w:multiLevelType w:val="hybridMultilevel"/>
    <w:tmpl w:val="0E88F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AC7F88"/>
    <w:multiLevelType w:val="multilevel"/>
    <w:tmpl w:val="52BA0538"/>
    <w:lvl w:ilvl="0">
      <w:start w:val="7"/>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2" w15:restartNumberingAfterBreak="0">
    <w:nsid w:val="61E262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6C537D62"/>
    <w:multiLevelType w:val="hybridMultilevel"/>
    <w:tmpl w:val="C8BEC208"/>
    <w:lvl w:ilvl="0" w:tplc="F292804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5" w15:restartNumberingAfterBreak="0">
    <w:nsid w:val="76283755"/>
    <w:multiLevelType w:val="multilevel"/>
    <w:tmpl w:val="6756A91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9370BEF"/>
    <w:multiLevelType w:val="hybridMultilevel"/>
    <w:tmpl w:val="02A2841A"/>
    <w:lvl w:ilvl="0" w:tplc="FFFFFFFF">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8"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A365F1"/>
    <w:multiLevelType w:val="multilevel"/>
    <w:tmpl w:val="24B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DC21FD"/>
    <w:multiLevelType w:val="multilevel"/>
    <w:tmpl w:val="BE22BC1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47"/>
  </w:num>
  <w:num w:numId="2">
    <w:abstractNumId w:val="32"/>
  </w:num>
  <w:num w:numId="3">
    <w:abstractNumId w:val="30"/>
  </w:num>
  <w:num w:numId="4">
    <w:abstractNumId w:val="4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9"/>
  </w:num>
  <w:num w:numId="9">
    <w:abstractNumId w:val="6"/>
  </w:num>
  <w:num w:numId="10">
    <w:abstractNumId w:val="21"/>
  </w:num>
  <w:num w:numId="11">
    <w:abstractNumId w:val="5"/>
  </w:num>
  <w:num w:numId="12">
    <w:abstractNumId w:val="15"/>
  </w:num>
  <w:num w:numId="13">
    <w:abstractNumId w:val="45"/>
  </w:num>
  <w:num w:numId="14">
    <w:abstractNumId w:val="43"/>
  </w:num>
  <w:num w:numId="15">
    <w:abstractNumId w:val="28"/>
  </w:num>
  <w:num w:numId="16">
    <w:abstractNumId w:val="23"/>
  </w:num>
  <w:num w:numId="17">
    <w:abstractNumId w:val="50"/>
  </w:num>
  <w:num w:numId="18">
    <w:abstractNumId w:val="38"/>
  </w:num>
  <w:num w:numId="19">
    <w:abstractNumId w:val="35"/>
  </w:num>
  <w:num w:numId="20">
    <w:abstractNumId w:val="3"/>
  </w:num>
  <w:num w:numId="21">
    <w:abstractNumId w:val="4"/>
  </w:num>
  <w:num w:numId="22">
    <w:abstractNumId w:val="8"/>
  </w:num>
  <w:num w:numId="23">
    <w:abstractNumId w:val="40"/>
  </w:num>
  <w:num w:numId="24">
    <w:abstractNumId w:val="13"/>
  </w:num>
  <w:num w:numId="25">
    <w:abstractNumId w:val="24"/>
  </w:num>
  <w:num w:numId="26">
    <w:abstractNumId w:val="10"/>
  </w:num>
  <w:num w:numId="27">
    <w:abstractNumId w:val="11"/>
  </w:num>
  <w:num w:numId="28">
    <w:abstractNumId w:val="42"/>
  </w:num>
  <w:num w:numId="29">
    <w:abstractNumId w:val="48"/>
  </w:num>
  <w:num w:numId="30">
    <w:abstractNumId w:val="39"/>
  </w:num>
  <w:num w:numId="31">
    <w:abstractNumId w:val="33"/>
  </w:num>
  <w:num w:numId="32">
    <w:abstractNumId w:val="37"/>
  </w:num>
  <w:num w:numId="33">
    <w:abstractNumId w:val="2"/>
  </w:num>
  <w:num w:numId="34">
    <w:abstractNumId w:val="0"/>
  </w:num>
  <w:num w:numId="35">
    <w:abstractNumId w:val="41"/>
  </w:num>
  <w:num w:numId="36">
    <w:abstractNumId w:val="18"/>
  </w:num>
  <w:num w:numId="37">
    <w:abstractNumId w:val="31"/>
  </w:num>
  <w:num w:numId="38">
    <w:abstractNumId w:val="49"/>
  </w:num>
  <w:num w:numId="39">
    <w:abstractNumId w:val="25"/>
  </w:num>
  <w:num w:numId="40">
    <w:abstractNumId w:val="36"/>
  </w:num>
  <w:num w:numId="41">
    <w:abstractNumId w:val="16"/>
  </w:num>
  <w:num w:numId="42">
    <w:abstractNumId w:val="27"/>
  </w:num>
  <w:num w:numId="43">
    <w:abstractNumId w:val="34"/>
  </w:num>
  <w:num w:numId="44">
    <w:abstractNumId w:val="22"/>
  </w:num>
  <w:num w:numId="45">
    <w:abstractNumId w:val="19"/>
  </w:num>
  <w:num w:numId="46">
    <w:abstractNumId w:val="12"/>
  </w:num>
  <w:num w:numId="47">
    <w:abstractNumId w:val="46"/>
  </w:num>
  <w:num w:numId="48">
    <w:abstractNumId w:val="7"/>
  </w:num>
  <w:num w:numId="49">
    <w:abstractNumId w:val="9"/>
  </w:num>
  <w:num w:numId="5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463EB"/>
    <w:rsid w:val="00052B53"/>
    <w:rsid w:val="0009104E"/>
    <w:rsid w:val="000B0EF8"/>
    <w:rsid w:val="000D0F88"/>
    <w:rsid w:val="000D2CD6"/>
    <w:rsid w:val="00101BCE"/>
    <w:rsid w:val="001040C2"/>
    <w:rsid w:val="00182A2C"/>
    <w:rsid w:val="00182AD4"/>
    <w:rsid w:val="00183BA2"/>
    <w:rsid w:val="001873FA"/>
    <w:rsid w:val="0019639A"/>
    <w:rsid w:val="001A045E"/>
    <w:rsid w:val="001A4A33"/>
    <w:rsid w:val="001C4E57"/>
    <w:rsid w:val="001D4702"/>
    <w:rsid w:val="001E3FD5"/>
    <w:rsid w:val="00232B6A"/>
    <w:rsid w:val="002452AB"/>
    <w:rsid w:val="00246871"/>
    <w:rsid w:val="0026494D"/>
    <w:rsid w:val="0027545C"/>
    <w:rsid w:val="002C0950"/>
    <w:rsid w:val="002C6BCB"/>
    <w:rsid w:val="002D2B36"/>
    <w:rsid w:val="00341A9D"/>
    <w:rsid w:val="00345A70"/>
    <w:rsid w:val="00351857"/>
    <w:rsid w:val="0035689B"/>
    <w:rsid w:val="003A0E7F"/>
    <w:rsid w:val="003A1856"/>
    <w:rsid w:val="003A7C8C"/>
    <w:rsid w:val="003B73B2"/>
    <w:rsid w:val="003C24EA"/>
    <w:rsid w:val="003C4DEF"/>
    <w:rsid w:val="003E35DF"/>
    <w:rsid w:val="00422CB1"/>
    <w:rsid w:val="00441C81"/>
    <w:rsid w:val="00454C7F"/>
    <w:rsid w:val="004763CB"/>
    <w:rsid w:val="004C6AC7"/>
    <w:rsid w:val="004C7677"/>
    <w:rsid w:val="004E1E0B"/>
    <w:rsid w:val="004F50F6"/>
    <w:rsid w:val="004F7D5D"/>
    <w:rsid w:val="00576607"/>
    <w:rsid w:val="005906B2"/>
    <w:rsid w:val="00591A12"/>
    <w:rsid w:val="005A1018"/>
    <w:rsid w:val="005A73B2"/>
    <w:rsid w:val="00644E90"/>
    <w:rsid w:val="00673C39"/>
    <w:rsid w:val="00673F5B"/>
    <w:rsid w:val="00686AA1"/>
    <w:rsid w:val="00690FAF"/>
    <w:rsid w:val="006F5D2B"/>
    <w:rsid w:val="007061FE"/>
    <w:rsid w:val="00716364"/>
    <w:rsid w:val="00724C32"/>
    <w:rsid w:val="0073148D"/>
    <w:rsid w:val="00731753"/>
    <w:rsid w:val="007336E6"/>
    <w:rsid w:val="00741ED9"/>
    <w:rsid w:val="00746EE5"/>
    <w:rsid w:val="007504B2"/>
    <w:rsid w:val="007729D3"/>
    <w:rsid w:val="00787E9A"/>
    <w:rsid w:val="007B379D"/>
    <w:rsid w:val="007B5662"/>
    <w:rsid w:val="007C2049"/>
    <w:rsid w:val="007C47CE"/>
    <w:rsid w:val="007C5F58"/>
    <w:rsid w:val="00834B66"/>
    <w:rsid w:val="008549DC"/>
    <w:rsid w:val="008B2B1E"/>
    <w:rsid w:val="008D67F1"/>
    <w:rsid w:val="00901629"/>
    <w:rsid w:val="0094193E"/>
    <w:rsid w:val="0096049D"/>
    <w:rsid w:val="0096573F"/>
    <w:rsid w:val="0097339C"/>
    <w:rsid w:val="009831A8"/>
    <w:rsid w:val="00990087"/>
    <w:rsid w:val="009A0E39"/>
    <w:rsid w:val="009B5C08"/>
    <w:rsid w:val="009E6003"/>
    <w:rsid w:val="00A356F2"/>
    <w:rsid w:val="00A9775D"/>
    <w:rsid w:val="00AC2B0C"/>
    <w:rsid w:val="00AC4D60"/>
    <w:rsid w:val="00B11261"/>
    <w:rsid w:val="00B45742"/>
    <w:rsid w:val="00B6145A"/>
    <w:rsid w:val="00B71A3B"/>
    <w:rsid w:val="00BB1354"/>
    <w:rsid w:val="00BB5B05"/>
    <w:rsid w:val="00BC63EF"/>
    <w:rsid w:val="00C412D3"/>
    <w:rsid w:val="00C51035"/>
    <w:rsid w:val="00C771B8"/>
    <w:rsid w:val="00C77CCE"/>
    <w:rsid w:val="00C83BFD"/>
    <w:rsid w:val="00CA3D62"/>
    <w:rsid w:val="00CB3FB6"/>
    <w:rsid w:val="00CB554C"/>
    <w:rsid w:val="00CB5B32"/>
    <w:rsid w:val="00CE5B4F"/>
    <w:rsid w:val="00CF1CE4"/>
    <w:rsid w:val="00D3266F"/>
    <w:rsid w:val="00D4572D"/>
    <w:rsid w:val="00D56288"/>
    <w:rsid w:val="00D93B9D"/>
    <w:rsid w:val="00D96D03"/>
    <w:rsid w:val="00DA43B6"/>
    <w:rsid w:val="00DE0A90"/>
    <w:rsid w:val="00DF18F2"/>
    <w:rsid w:val="00E01231"/>
    <w:rsid w:val="00E12928"/>
    <w:rsid w:val="00E432AB"/>
    <w:rsid w:val="00E455A3"/>
    <w:rsid w:val="00EB0525"/>
    <w:rsid w:val="00EB3BDD"/>
    <w:rsid w:val="00F041A8"/>
    <w:rsid w:val="00F074B7"/>
    <w:rsid w:val="00F22DDD"/>
    <w:rsid w:val="00F44161"/>
    <w:rsid w:val="00F62DAF"/>
    <w:rsid w:val="00F65778"/>
    <w:rsid w:val="00F80F7D"/>
    <w:rsid w:val="00F86FA7"/>
    <w:rsid w:val="00F9336B"/>
    <w:rsid w:val="00F959F1"/>
    <w:rsid w:val="00FB1448"/>
    <w:rsid w:val="00FB4CCE"/>
    <w:rsid w:val="00FC283B"/>
    <w:rsid w:val="00FC44A1"/>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5"/>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34"/>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setonline.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C469E4A43327DAp9U2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consultantplus://offline/ref=386CF33AC32C1165A137D67C514A2BD79CE8E7C4500C1DCBEE61DB9359pCU4J"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21D0D-B4BC-45A5-B553-47224737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59</Pages>
  <Words>20494</Words>
  <Characters>116819</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15</cp:revision>
  <cp:lastPrinted>2017-03-02T10:34:00Z</cp:lastPrinted>
  <dcterms:created xsi:type="dcterms:W3CDTF">2017-02-10T11:38:00Z</dcterms:created>
  <dcterms:modified xsi:type="dcterms:W3CDTF">2017-03-02T10:34:00Z</dcterms:modified>
</cp:coreProperties>
</file>